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64" w:rsidRPr="00A84A85" w:rsidRDefault="0070238F" w:rsidP="0070238F">
      <w:pPr>
        <w:ind w:left="1440"/>
        <w:rPr>
          <w:rFonts w:cs="Arial"/>
          <w:b/>
          <w:u w:val="single"/>
        </w:rPr>
      </w:pPr>
      <w:r>
        <w:rPr>
          <w:rFonts w:cs="Arial"/>
          <w:b/>
          <w:noProof/>
        </w:rPr>
        <w:t xml:space="preserve">          </w:t>
      </w:r>
      <w:bookmarkStart w:id="0" w:name="_GoBack"/>
      <w:bookmarkEnd w:id="0"/>
      <w:r w:rsidR="00AB1664" w:rsidRPr="00A84A85">
        <w:rPr>
          <w:rFonts w:cs="Arial"/>
          <w:b/>
        </w:rPr>
        <w:t xml:space="preserve">       </w:t>
      </w:r>
      <w:r w:rsidR="00AB1664" w:rsidRPr="00A84A85">
        <w:rPr>
          <w:rFonts w:cs="Arial"/>
          <w:noProof/>
        </w:rPr>
        <w:t xml:space="preserve">                                                                                                                 </w:t>
      </w:r>
      <w:r w:rsidR="00AB1664" w:rsidRPr="00A84A85">
        <w:rPr>
          <w:rFonts w:cs="Arial"/>
          <w:noProof/>
        </w:rPr>
        <w:drawing>
          <wp:inline distT="0" distB="0" distL="0" distR="0">
            <wp:extent cx="814557" cy="629728"/>
            <wp:effectExtent l="19050" t="0" r="4593" b="0"/>
            <wp:docPr id="2" name="Picture 1" descr="UTEP Logo - 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P Logo - 100px"/>
                    <pic:cNvPicPr>
                      <a:picLocks noChangeAspect="1" noChangeArrowheads="1"/>
                    </pic:cNvPicPr>
                  </pic:nvPicPr>
                  <pic:blipFill>
                    <a:blip r:embed="rId4"/>
                    <a:srcRect/>
                    <a:stretch>
                      <a:fillRect/>
                    </a:stretch>
                  </pic:blipFill>
                  <pic:spPr bwMode="auto">
                    <a:xfrm>
                      <a:off x="0" y="0"/>
                      <a:ext cx="814757" cy="629883"/>
                    </a:xfrm>
                    <a:prstGeom prst="rect">
                      <a:avLst/>
                    </a:prstGeom>
                    <a:noFill/>
                    <a:ln w="9525">
                      <a:noFill/>
                      <a:miter lim="800000"/>
                      <a:headEnd/>
                      <a:tailEnd/>
                    </a:ln>
                  </pic:spPr>
                </pic:pic>
              </a:graphicData>
            </a:graphic>
          </wp:inline>
        </w:drawing>
      </w:r>
    </w:p>
    <w:p w:rsidR="00AB1664" w:rsidRPr="00CB7A5C" w:rsidRDefault="00AB1664" w:rsidP="00AB1664">
      <w:pPr>
        <w:jc w:val="center"/>
        <w:rPr>
          <w:rFonts w:cs="Arial"/>
          <w:b/>
          <w:sz w:val="28"/>
          <w:szCs w:val="28"/>
          <w:u w:val="single"/>
        </w:rPr>
      </w:pPr>
      <w:r w:rsidRPr="00CB7A5C">
        <w:rPr>
          <w:rFonts w:cs="Arial"/>
          <w:b/>
          <w:sz w:val="28"/>
          <w:szCs w:val="28"/>
          <w:u w:val="single"/>
        </w:rPr>
        <w:t>Backup Policy and Procedures</w:t>
      </w:r>
    </w:p>
    <w:p w:rsidR="00AB1664" w:rsidRPr="00A84A85" w:rsidRDefault="00AB1664" w:rsidP="00AB1664">
      <w:pPr>
        <w:rPr>
          <w:rFonts w:cs="Arial"/>
          <w:b/>
        </w:rPr>
      </w:pPr>
      <w:r w:rsidRPr="00A84A85">
        <w:rPr>
          <w:rFonts w:cs="Arial"/>
          <w:b/>
        </w:rPr>
        <w:t>Purpose</w:t>
      </w:r>
    </w:p>
    <w:p w:rsidR="00AB1664" w:rsidRPr="00A84A85" w:rsidRDefault="00AB1664" w:rsidP="00AB1664">
      <w:pPr>
        <w:rPr>
          <w:rFonts w:cs="Arial"/>
        </w:rPr>
      </w:pPr>
      <w:r w:rsidRPr="00A84A85">
        <w:rPr>
          <w:rFonts w:cs="Arial"/>
        </w:rPr>
        <w:t>The unprecedented growth in data volumes has necessitated an efficient approach to data backup and recovery. This document is intended to provide details on the stipulations of data backup and retrieval operations to the client.</w:t>
      </w:r>
    </w:p>
    <w:p w:rsidR="00AB1664" w:rsidRPr="00A84A85" w:rsidRDefault="00AB1664" w:rsidP="00AB1664">
      <w:pPr>
        <w:rPr>
          <w:rFonts w:cs="Arial"/>
          <w:b/>
        </w:rPr>
      </w:pPr>
      <w:r w:rsidRPr="00A84A85">
        <w:rPr>
          <w:rFonts w:cs="Arial"/>
          <w:b/>
        </w:rPr>
        <w:t>Scope</w:t>
      </w:r>
    </w:p>
    <w:p w:rsidR="00AB1664" w:rsidRPr="00A84A85" w:rsidRDefault="00AB1664" w:rsidP="00AB1664">
      <w:pPr>
        <w:rPr>
          <w:rFonts w:cs="Arial"/>
        </w:rPr>
      </w:pPr>
      <w:r w:rsidRPr="00A84A85">
        <w:rPr>
          <w:rFonts w:cs="Arial"/>
        </w:rPr>
        <w:t xml:space="preserve">The intended </w:t>
      </w:r>
      <w:r>
        <w:rPr>
          <w:rFonts w:cs="Arial"/>
        </w:rPr>
        <w:t>recipients</w:t>
      </w:r>
      <w:r w:rsidRPr="00A84A85">
        <w:rPr>
          <w:rFonts w:cs="Arial"/>
        </w:rPr>
        <w:t xml:space="preserve"> of this policy are internal department</w:t>
      </w:r>
      <w:r>
        <w:rPr>
          <w:rFonts w:cs="Arial"/>
        </w:rPr>
        <w:t>s</w:t>
      </w:r>
      <w:r w:rsidRPr="00A84A85">
        <w:rPr>
          <w:rFonts w:cs="Arial"/>
        </w:rPr>
        <w:t xml:space="preserve"> that house their </w:t>
      </w:r>
      <w:r>
        <w:rPr>
          <w:rFonts w:cs="Arial"/>
        </w:rPr>
        <w:t>hardware</w:t>
      </w:r>
      <w:r w:rsidRPr="00A84A85">
        <w:rPr>
          <w:rFonts w:cs="Arial"/>
        </w:rPr>
        <w:t xml:space="preserve"> in the </w:t>
      </w:r>
      <w:r>
        <w:rPr>
          <w:rFonts w:cs="Arial"/>
        </w:rPr>
        <w:t xml:space="preserve">University’s Enterprise </w:t>
      </w:r>
      <w:r w:rsidRPr="00A84A85">
        <w:rPr>
          <w:rFonts w:cs="Arial"/>
        </w:rPr>
        <w:t>Data Center.</w:t>
      </w:r>
    </w:p>
    <w:p w:rsidR="00AB1664" w:rsidRPr="00A84A85" w:rsidRDefault="00AB1664" w:rsidP="00AB1664">
      <w:pPr>
        <w:rPr>
          <w:rFonts w:cs="Arial"/>
          <w:b/>
        </w:rPr>
      </w:pPr>
      <w:r w:rsidRPr="00A84A85">
        <w:rPr>
          <w:rFonts w:cs="Arial"/>
          <w:b/>
        </w:rPr>
        <w:t>Policy</w:t>
      </w:r>
    </w:p>
    <w:p w:rsidR="00AB1664" w:rsidRPr="00A84A85" w:rsidRDefault="00AB1664" w:rsidP="00AB1664">
      <w:pPr>
        <w:rPr>
          <w:rFonts w:cs="Arial"/>
        </w:rPr>
      </w:pPr>
      <w:r w:rsidRPr="00A84A85">
        <w:rPr>
          <w:rFonts w:cs="Arial"/>
        </w:rPr>
        <w:t>Information Technology recognizes that the backup and maintenance of data for servers are critical to the viability and operations of the respective departments.  It is essential that certain basic standard practices be followed to ensure that data files are backed up on a regular basis.</w:t>
      </w:r>
    </w:p>
    <w:p w:rsidR="00AB1664" w:rsidRPr="00A84A85" w:rsidRDefault="00AB1664" w:rsidP="00AB1664">
      <w:pPr>
        <w:rPr>
          <w:rFonts w:cs="Arial"/>
          <w:b/>
        </w:rPr>
      </w:pPr>
      <w:r w:rsidRPr="00A84A85">
        <w:rPr>
          <w:rFonts w:cs="Arial"/>
          <w:b/>
        </w:rPr>
        <w:t>Procedure</w:t>
      </w:r>
    </w:p>
    <w:p w:rsidR="00AB1664" w:rsidRPr="00A84A85" w:rsidRDefault="00AB1664" w:rsidP="00AB1664">
      <w:pPr>
        <w:rPr>
          <w:rFonts w:cs="Arial"/>
        </w:rPr>
      </w:pPr>
      <w:r w:rsidRPr="00A84A85">
        <w:rPr>
          <w:rFonts w:cs="Arial"/>
        </w:rPr>
        <w:t>The backup server currently deployed has an LTO 3 backup tape device and a Virtual Tape Library (DL 710) attached to it. The DL 710 provides us with disk-based backup and also allows us to do a disk-to-disk-to-tape backup. The type of backup varies with the model of the server and the volume of data to be backed up.</w:t>
      </w:r>
    </w:p>
    <w:p w:rsidR="00AB1664" w:rsidRPr="00A84A85" w:rsidRDefault="00AB1664" w:rsidP="00AB1664">
      <w:pPr>
        <w:rPr>
          <w:rFonts w:cs="Arial"/>
        </w:rPr>
      </w:pPr>
      <w:r w:rsidRPr="00A84A85">
        <w:rPr>
          <w:rFonts w:cs="Arial"/>
        </w:rPr>
        <w:t xml:space="preserve">The backup software used to control the backup processes is CA </w:t>
      </w:r>
      <w:proofErr w:type="spellStart"/>
      <w:r w:rsidRPr="00A84A85">
        <w:rPr>
          <w:rFonts w:cs="Arial"/>
        </w:rPr>
        <w:t>ARCserve</w:t>
      </w:r>
      <w:proofErr w:type="spellEnd"/>
      <w:r w:rsidRPr="00A84A85">
        <w:rPr>
          <w:rFonts w:cs="Arial"/>
        </w:rPr>
        <w:t>®.  The Systems Support team ensures that all backups are co</w:t>
      </w:r>
      <w:r>
        <w:rPr>
          <w:rFonts w:cs="Arial"/>
        </w:rPr>
        <w:t xml:space="preserve">mpleted successfully and reviews </w:t>
      </w:r>
      <w:r w:rsidRPr="00A84A85">
        <w:rPr>
          <w:rFonts w:cs="Arial"/>
        </w:rPr>
        <w:t>the backup process on all servers daily.  Logs are maintained to verify the amount of data backed up and the unsuccessful backup occurrences.</w:t>
      </w:r>
    </w:p>
    <w:p w:rsidR="00AB1664" w:rsidRPr="00A84A85" w:rsidRDefault="00AB1664" w:rsidP="00AB1664">
      <w:pPr>
        <w:rPr>
          <w:rFonts w:cs="Arial"/>
          <w:b/>
        </w:rPr>
      </w:pPr>
      <w:r w:rsidRPr="00A84A85">
        <w:rPr>
          <w:rFonts w:cs="Arial"/>
          <w:b/>
        </w:rPr>
        <w:t>Backup Content</w:t>
      </w:r>
    </w:p>
    <w:p w:rsidR="00AB1664" w:rsidRPr="00A84A85" w:rsidRDefault="00AB1664" w:rsidP="00AB1664">
      <w:pPr>
        <w:rPr>
          <w:rFonts w:cs="Arial"/>
        </w:rPr>
      </w:pPr>
      <w:r w:rsidRPr="00A84A85">
        <w:rPr>
          <w:rFonts w:cs="Arial"/>
        </w:rPr>
        <w:t>The content of data backed up varies from server-to-server.  The primary data that will be backed up are: Data files designated by the respective owners of the servers and in some instances System Data (Applications files for the server and other selected software installed on the server). Data to be backed up will be listed by location and specified data sources. This will be stipulated in a separate document called “Data Sources Manifest”.</w:t>
      </w:r>
      <w:r w:rsidRPr="00A84A85">
        <w:rPr>
          <w:rFonts w:eastAsia="Times New Roman" w:cs="Arial"/>
        </w:rPr>
        <w:t xml:space="preserve"> Because it is impractical for the Systems Support to backup every bit of data stored on the servers, the only data that Systems acc</w:t>
      </w:r>
      <w:r>
        <w:rPr>
          <w:rFonts w:eastAsia="Times New Roman" w:cs="Arial"/>
        </w:rPr>
        <w:t xml:space="preserve">epts </w:t>
      </w:r>
      <w:r w:rsidRPr="00A84A85">
        <w:rPr>
          <w:rFonts w:eastAsia="Times New Roman" w:cs="Arial"/>
        </w:rPr>
        <w:t>responsibility for is the data which is explicitly listed in the “Data Source Manifest”.</w:t>
      </w:r>
    </w:p>
    <w:p w:rsidR="00AB1664" w:rsidRDefault="00AB1664" w:rsidP="00AB1664">
      <w:pPr>
        <w:rPr>
          <w:rFonts w:cs="Arial"/>
          <w:b/>
        </w:rPr>
      </w:pPr>
    </w:p>
    <w:p w:rsidR="00AB1664" w:rsidRDefault="00AB1664" w:rsidP="00AB1664">
      <w:pPr>
        <w:rPr>
          <w:rFonts w:cs="Arial"/>
          <w:b/>
        </w:rPr>
      </w:pPr>
    </w:p>
    <w:p w:rsidR="00AB1664" w:rsidRDefault="00AB1664" w:rsidP="00AB1664">
      <w:pPr>
        <w:rPr>
          <w:rFonts w:cs="Arial"/>
          <w:b/>
        </w:rPr>
      </w:pPr>
    </w:p>
    <w:p w:rsidR="00AB1664" w:rsidRDefault="00AB1664" w:rsidP="00AB1664">
      <w:pPr>
        <w:rPr>
          <w:rFonts w:cs="Arial"/>
          <w:b/>
        </w:rPr>
      </w:pPr>
    </w:p>
    <w:p w:rsidR="00AB1664" w:rsidRPr="00A84A85" w:rsidRDefault="00AB1664" w:rsidP="00AB1664">
      <w:pPr>
        <w:rPr>
          <w:rFonts w:cs="Arial"/>
          <w:b/>
        </w:rPr>
      </w:pPr>
      <w:r w:rsidRPr="00A84A85">
        <w:rPr>
          <w:rFonts w:cs="Arial"/>
          <w:b/>
        </w:rPr>
        <w:lastRenderedPageBreak/>
        <w:t>Backup Types</w:t>
      </w:r>
    </w:p>
    <w:p w:rsidR="00AB1664" w:rsidRPr="00A84A85" w:rsidRDefault="00AB1664" w:rsidP="00AB1664">
      <w:pPr>
        <w:rPr>
          <w:rFonts w:cs="Arial"/>
        </w:rPr>
      </w:pPr>
      <w:r>
        <w:rPr>
          <w:rFonts w:cs="Arial"/>
        </w:rPr>
        <w:t>Backup</w:t>
      </w:r>
      <w:r w:rsidRPr="00A84A85">
        <w:rPr>
          <w:rFonts w:cs="Arial"/>
        </w:rPr>
        <w:t xml:space="preserve"> of servers will occur every day after </w:t>
      </w:r>
      <w:r>
        <w:rPr>
          <w:rFonts w:cs="Arial"/>
        </w:rPr>
        <w:t xml:space="preserve">regular </w:t>
      </w:r>
      <w:r w:rsidRPr="00A84A85">
        <w:rPr>
          <w:rFonts w:cs="Arial"/>
        </w:rPr>
        <w:t xml:space="preserve">business hours.  </w:t>
      </w:r>
    </w:p>
    <w:p w:rsidR="00AB1664" w:rsidRPr="00A84A85" w:rsidRDefault="00AB1664" w:rsidP="00AB1664">
      <w:pPr>
        <w:ind w:left="720"/>
        <w:rPr>
          <w:rFonts w:cs="Arial"/>
        </w:rPr>
      </w:pPr>
      <w:r w:rsidRPr="00A84A85">
        <w:rPr>
          <w:rFonts w:cs="Arial"/>
        </w:rPr>
        <w:t>Full backup: Includes all the source files. This method ignores the file's archive bit until after the file is backed up.  At the end of the job, all files that have been backed up have their archive bits turned off.</w:t>
      </w:r>
      <w:r>
        <w:rPr>
          <w:rFonts w:cs="Arial"/>
        </w:rPr>
        <w:t xml:space="preserve"> Only one </w:t>
      </w:r>
      <w:r w:rsidRPr="00575FEE">
        <w:rPr>
          <w:rFonts w:cs="Arial"/>
          <w:b/>
        </w:rPr>
        <w:t>full</w:t>
      </w:r>
      <w:r>
        <w:rPr>
          <w:rFonts w:cs="Arial"/>
        </w:rPr>
        <w:t xml:space="preserve"> backup will be done once a week followed by </w:t>
      </w:r>
      <w:r w:rsidRPr="00575FEE">
        <w:rPr>
          <w:rFonts w:cs="Arial"/>
          <w:b/>
        </w:rPr>
        <w:t>differential</w:t>
      </w:r>
      <w:r>
        <w:rPr>
          <w:rFonts w:cs="Arial"/>
        </w:rPr>
        <w:t xml:space="preserve"> and/or </w:t>
      </w:r>
      <w:r w:rsidRPr="00575FEE">
        <w:rPr>
          <w:rFonts w:cs="Arial"/>
          <w:b/>
        </w:rPr>
        <w:t>incremental</w:t>
      </w:r>
      <w:r>
        <w:rPr>
          <w:rFonts w:cs="Arial"/>
        </w:rPr>
        <w:t>.</w:t>
      </w:r>
    </w:p>
    <w:p w:rsidR="00AB1664" w:rsidRPr="00A84A85" w:rsidRDefault="00AB1664" w:rsidP="00AB1664">
      <w:pPr>
        <w:ind w:left="720"/>
        <w:rPr>
          <w:rFonts w:cs="Arial"/>
        </w:rPr>
      </w:pPr>
      <w:r w:rsidRPr="00A84A85">
        <w:rPr>
          <w:rFonts w:cs="Arial"/>
        </w:rPr>
        <w:t>Differential backups: Includes files that have been changed since the last Full (Clear Archive Bit) or Incremental backup. If the archive bit is on, the file is backed up, and archive bit is not turned off. The next time an incremental backup is done, this file is skipped (unless it is modified again).</w:t>
      </w:r>
    </w:p>
    <w:p w:rsidR="00AB1664" w:rsidRPr="00A84A85" w:rsidRDefault="00AB1664" w:rsidP="00AB1664">
      <w:pPr>
        <w:ind w:left="720"/>
        <w:rPr>
          <w:rFonts w:cs="Arial"/>
        </w:rPr>
      </w:pPr>
      <w:r w:rsidRPr="00A84A85">
        <w:rPr>
          <w:rFonts w:cs="Arial"/>
        </w:rPr>
        <w:t>Incremental backups: Includes only files that have changed since the last Full (Clear Archive Bit) or Incremental backup. The next time an incremental backup is done, this file is skipped (unless it is modified again).</w:t>
      </w:r>
    </w:p>
    <w:p w:rsidR="00AB1664" w:rsidRPr="00A84A85" w:rsidRDefault="00AB1664" w:rsidP="00AB1664">
      <w:pPr>
        <w:rPr>
          <w:rFonts w:cs="Arial"/>
        </w:rPr>
      </w:pPr>
      <w:r w:rsidRPr="00A84A85">
        <w:rPr>
          <w:rFonts w:cs="Arial"/>
        </w:rPr>
        <w:t>We use the GFS (Grandfather-Father-Son) rotation for backups.</w:t>
      </w:r>
    </w:p>
    <w:p w:rsidR="00AB1664" w:rsidRPr="00A84A85" w:rsidRDefault="00AB1664" w:rsidP="00AB1664">
      <w:pPr>
        <w:ind w:firstLine="720"/>
        <w:rPr>
          <w:rFonts w:cs="Arial"/>
        </w:rPr>
      </w:pPr>
      <w:r w:rsidRPr="00A84A85">
        <w:rPr>
          <w:rFonts w:cs="Arial"/>
        </w:rPr>
        <w:t>Daily backups (Son) take place on a five day rotation.</w:t>
      </w:r>
    </w:p>
    <w:p w:rsidR="00AB1664" w:rsidRPr="00A84A85" w:rsidRDefault="00AB1664" w:rsidP="00AB1664">
      <w:pPr>
        <w:ind w:firstLine="720"/>
        <w:rPr>
          <w:rFonts w:cs="Arial"/>
        </w:rPr>
      </w:pPr>
      <w:r w:rsidRPr="00A84A85">
        <w:rPr>
          <w:rFonts w:cs="Arial"/>
        </w:rPr>
        <w:t xml:space="preserve">Weekly backups (Father) take place on a </w:t>
      </w:r>
      <w:r>
        <w:rPr>
          <w:rFonts w:cs="Arial"/>
        </w:rPr>
        <w:t>five</w:t>
      </w:r>
      <w:r w:rsidRPr="00A84A85">
        <w:rPr>
          <w:rFonts w:cs="Arial"/>
        </w:rPr>
        <w:t xml:space="preserve"> week rotation.</w:t>
      </w:r>
    </w:p>
    <w:p w:rsidR="00AB1664" w:rsidRPr="00A84A85" w:rsidRDefault="00AB1664" w:rsidP="00AB1664">
      <w:pPr>
        <w:ind w:left="720"/>
        <w:rPr>
          <w:rFonts w:cs="Arial"/>
        </w:rPr>
      </w:pPr>
      <w:r w:rsidRPr="00A84A85">
        <w:rPr>
          <w:rFonts w:cs="Arial"/>
        </w:rPr>
        <w:t xml:space="preserve">Monthly backups of high availability servers occur the last calendar day of the month and are on a </w:t>
      </w:r>
      <w:r>
        <w:rPr>
          <w:rFonts w:cs="Arial"/>
        </w:rPr>
        <w:t>twelve</w:t>
      </w:r>
      <w:r w:rsidRPr="00A84A85">
        <w:rPr>
          <w:rFonts w:cs="Arial"/>
        </w:rPr>
        <w:t xml:space="preserve"> month rotation.</w:t>
      </w:r>
    </w:p>
    <w:p w:rsidR="00AB1664" w:rsidRPr="00A84A85" w:rsidRDefault="00AB1664" w:rsidP="00AB1664">
      <w:pPr>
        <w:ind w:left="720"/>
        <w:rPr>
          <w:rFonts w:cs="Arial"/>
        </w:rPr>
      </w:pPr>
      <w:r w:rsidRPr="00A84A85">
        <w:rPr>
          <w:rFonts w:cs="Arial"/>
        </w:rPr>
        <w:t>Special backups may be made for longer retention periods during special situation</w:t>
      </w:r>
      <w:r>
        <w:rPr>
          <w:rFonts w:cs="Arial"/>
        </w:rPr>
        <w:t>s</w:t>
      </w:r>
      <w:r w:rsidRPr="00A84A85">
        <w:rPr>
          <w:rFonts w:cs="Arial"/>
        </w:rPr>
        <w:t xml:space="preserve"> such as system upgrades and major projects.</w:t>
      </w:r>
    </w:p>
    <w:p w:rsidR="00AB1664" w:rsidRPr="00A84A85" w:rsidRDefault="00AB1664" w:rsidP="00AB1664">
      <w:pPr>
        <w:ind w:left="720" w:hanging="720"/>
        <w:rPr>
          <w:rFonts w:cs="Arial"/>
          <w:b/>
        </w:rPr>
      </w:pPr>
      <w:r w:rsidRPr="00A84A85">
        <w:rPr>
          <w:rFonts w:cs="Arial"/>
          <w:b/>
        </w:rPr>
        <w:t xml:space="preserve">Offsite Storage of tapes </w:t>
      </w:r>
    </w:p>
    <w:p w:rsidR="00AB1664" w:rsidRPr="00A84A85" w:rsidRDefault="00AB1664" w:rsidP="00AB1664">
      <w:pPr>
        <w:rPr>
          <w:rFonts w:cs="Arial"/>
        </w:rPr>
      </w:pPr>
      <w:r w:rsidRPr="00A84A85">
        <w:rPr>
          <w:rFonts w:cs="Arial"/>
        </w:rPr>
        <w:t xml:space="preserve">Any data that requires offsite storage must be requested by the owner of the server. The tapes containing said data will be stored offsite for a period of one month by Commercial Record Center. </w:t>
      </w:r>
    </w:p>
    <w:p w:rsidR="00AB1664" w:rsidRPr="00A84A85" w:rsidRDefault="00AB1664" w:rsidP="00AB1664">
      <w:pPr>
        <w:ind w:left="720" w:hanging="720"/>
        <w:rPr>
          <w:rFonts w:cs="Arial"/>
          <w:b/>
        </w:rPr>
      </w:pPr>
      <w:r w:rsidRPr="00A84A85">
        <w:rPr>
          <w:rFonts w:cs="Arial"/>
          <w:b/>
        </w:rPr>
        <w:t>Charge Back</w:t>
      </w:r>
    </w:p>
    <w:p w:rsidR="00AB1664" w:rsidRDefault="00AB1664" w:rsidP="00AB1664">
      <w:pPr>
        <w:rPr>
          <w:rFonts w:cs="Arial"/>
        </w:rPr>
      </w:pPr>
      <w:r w:rsidRPr="00A84A85">
        <w:rPr>
          <w:rFonts w:cs="Arial"/>
        </w:rPr>
        <w:t>Backup:</w:t>
      </w:r>
    </w:p>
    <w:tbl>
      <w:tblPr>
        <w:tblStyle w:val="TableGrid"/>
        <w:tblW w:w="0" w:type="auto"/>
        <w:tblInd w:w="828" w:type="dxa"/>
        <w:tblLook w:val="04A0" w:firstRow="1" w:lastRow="0" w:firstColumn="1" w:lastColumn="0" w:noHBand="0" w:noVBand="1"/>
      </w:tblPr>
      <w:tblGrid>
        <w:gridCol w:w="2790"/>
        <w:gridCol w:w="990"/>
        <w:gridCol w:w="1260"/>
      </w:tblGrid>
      <w:tr w:rsidR="00AB1664" w:rsidTr="00482FAE">
        <w:trPr>
          <w:trHeight w:hRule="exact" w:val="288"/>
        </w:trPr>
        <w:tc>
          <w:tcPr>
            <w:tcW w:w="5040" w:type="dxa"/>
            <w:gridSpan w:val="3"/>
          </w:tcPr>
          <w:p w:rsidR="00AB1664" w:rsidRPr="00614206" w:rsidRDefault="00AB1664" w:rsidP="00482FAE">
            <w:pPr>
              <w:rPr>
                <w:rFonts w:cs="Arial"/>
                <w:spacing w:val="40"/>
              </w:rPr>
            </w:pPr>
            <w:r w:rsidRPr="00614206">
              <w:rPr>
                <w:rFonts w:cs="Arial"/>
                <w:spacing w:val="40"/>
              </w:rPr>
              <w:t>Initial  set  up  cost  of  $500.00</w:t>
            </w:r>
          </w:p>
        </w:tc>
      </w:tr>
      <w:tr w:rsidR="00AB1664" w:rsidTr="00482FAE">
        <w:trPr>
          <w:trHeight w:hRule="exact" w:val="288"/>
        </w:trPr>
        <w:tc>
          <w:tcPr>
            <w:tcW w:w="2790" w:type="dxa"/>
          </w:tcPr>
          <w:p w:rsidR="00AB1664" w:rsidRPr="0054661E" w:rsidRDefault="00AB1664" w:rsidP="00482FAE">
            <w:pPr>
              <w:jc w:val="center"/>
              <w:rPr>
                <w:rFonts w:cs="Arial"/>
                <w:b/>
                <w:spacing w:val="30"/>
              </w:rPr>
            </w:pPr>
            <w:r w:rsidRPr="0054661E">
              <w:rPr>
                <w:rFonts w:cs="Arial"/>
                <w:b/>
                <w:spacing w:val="30"/>
              </w:rPr>
              <w:t>Amount (GB)</w:t>
            </w:r>
          </w:p>
        </w:tc>
        <w:tc>
          <w:tcPr>
            <w:tcW w:w="990" w:type="dxa"/>
          </w:tcPr>
          <w:p w:rsidR="00AB1664" w:rsidRPr="0054661E" w:rsidRDefault="00AB1664" w:rsidP="00482FAE">
            <w:pPr>
              <w:jc w:val="center"/>
              <w:rPr>
                <w:rFonts w:cs="Arial"/>
                <w:b/>
                <w:spacing w:val="30"/>
              </w:rPr>
            </w:pPr>
            <w:r w:rsidRPr="0054661E">
              <w:rPr>
                <w:rFonts w:cs="Arial"/>
                <w:b/>
                <w:spacing w:val="30"/>
              </w:rPr>
              <w:t>Cost</w:t>
            </w:r>
          </w:p>
        </w:tc>
        <w:tc>
          <w:tcPr>
            <w:tcW w:w="1260" w:type="dxa"/>
          </w:tcPr>
          <w:p w:rsidR="00AB1664" w:rsidRPr="0054661E" w:rsidRDefault="00AB1664" w:rsidP="00482FAE">
            <w:pPr>
              <w:jc w:val="center"/>
              <w:rPr>
                <w:rFonts w:cs="Arial"/>
                <w:b/>
                <w:spacing w:val="30"/>
              </w:rPr>
            </w:pPr>
            <w:r w:rsidRPr="0054661E">
              <w:rPr>
                <w:rFonts w:cs="Arial"/>
                <w:b/>
                <w:spacing w:val="30"/>
              </w:rPr>
              <w:t>Term</w:t>
            </w:r>
          </w:p>
        </w:tc>
      </w:tr>
      <w:tr w:rsidR="00AB1664" w:rsidTr="00482FAE">
        <w:trPr>
          <w:trHeight w:hRule="exact" w:val="288"/>
        </w:trPr>
        <w:tc>
          <w:tcPr>
            <w:tcW w:w="2790" w:type="dxa"/>
          </w:tcPr>
          <w:p w:rsidR="00AB1664" w:rsidRPr="005768D5" w:rsidRDefault="00AB1664" w:rsidP="00482FAE">
            <w:pPr>
              <w:jc w:val="center"/>
              <w:rPr>
                <w:rFonts w:cs="Arial"/>
              </w:rPr>
            </w:pPr>
            <w:r>
              <w:rPr>
                <w:rFonts w:cs="Arial"/>
              </w:rPr>
              <w:t>0 to 250 GB</w:t>
            </w:r>
          </w:p>
        </w:tc>
        <w:tc>
          <w:tcPr>
            <w:tcW w:w="990" w:type="dxa"/>
          </w:tcPr>
          <w:p w:rsidR="00AB1664" w:rsidRPr="005768D5" w:rsidRDefault="00AB1664" w:rsidP="00482FAE">
            <w:pPr>
              <w:jc w:val="center"/>
              <w:rPr>
                <w:rFonts w:cs="Arial"/>
              </w:rPr>
            </w:pPr>
            <w:r w:rsidRPr="005768D5">
              <w:rPr>
                <w:rFonts w:cs="Arial"/>
              </w:rPr>
              <w:t>$100.00</w:t>
            </w:r>
          </w:p>
        </w:tc>
        <w:tc>
          <w:tcPr>
            <w:tcW w:w="1260" w:type="dxa"/>
          </w:tcPr>
          <w:p w:rsidR="00AB1664" w:rsidRPr="005768D5" w:rsidRDefault="00AB1664" w:rsidP="00482FAE">
            <w:pPr>
              <w:jc w:val="center"/>
              <w:rPr>
                <w:rFonts w:cs="Arial"/>
              </w:rPr>
            </w:pPr>
            <w:r>
              <w:rPr>
                <w:rFonts w:cs="Arial"/>
              </w:rPr>
              <w:t>Annually</w:t>
            </w:r>
          </w:p>
        </w:tc>
      </w:tr>
      <w:tr w:rsidR="00AB1664" w:rsidTr="00482FAE">
        <w:trPr>
          <w:trHeight w:hRule="exact" w:val="288"/>
        </w:trPr>
        <w:tc>
          <w:tcPr>
            <w:tcW w:w="2790" w:type="dxa"/>
          </w:tcPr>
          <w:p w:rsidR="00AB1664" w:rsidRPr="005768D5" w:rsidRDefault="00AB1664" w:rsidP="00482FAE">
            <w:pPr>
              <w:jc w:val="center"/>
              <w:rPr>
                <w:rFonts w:cs="Arial"/>
              </w:rPr>
            </w:pPr>
            <w:r>
              <w:rPr>
                <w:rFonts w:cs="Arial"/>
              </w:rPr>
              <w:t>250</w:t>
            </w:r>
            <w:r w:rsidRPr="005768D5">
              <w:rPr>
                <w:rFonts w:cs="Arial"/>
              </w:rPr>
              <w:t xml:space="preserve"> GB to </w:t>
            </w:r>
            <w:r>
              <w:rPr>
                <w:rFonts w:cs="Arial"/>
              </w:rPr>
              <w:t>500</w:t>
            </w:r>
            <w:r w:rsidRPr="005768D5">
              <w:rPr>
                <w:rFonts w:cs="Arial"/>
              </w:rPr>
              <w:t xml:space="preserve"> GB</w:t>
            </w:r>
          </w:p>
        </w:tc>
        <w:tc>
          <w:tcPr>
            <w:tcW w:w="990" w:type="dxa"/>
          </w:tcPr>
          <w:p w:rsidR="00AB1664" w:rsidRPr="005768D5" w:rsidRDefault="00AB1664" w:rsidP="00482FAE">
            <w:pPr>
              <w:jc w:val="center"/>
              <w:rPr>
                <w:rFonts w:cs="Arial"/>
              </w:rPr>
            </w:pPr>
            <w:r w:rsidRPr="005768D5">
              <w:rPr>
                <w:rFonts w:cs="Arial"/>
              </w:rPr>
              <w:t>$200.00</w:t>
            </w:r>
          </w:p>
        </w:tc>
        <w:tc>
          <w:tcPr>
            <w:tcW w:w="1260" w:type="dxa"/>
          </w:tcPr>
          <w:p w:rsidR="00AB1664" w:rsidRPr="005768D5" w:rsidRDefault="00AB1664" w:rsidP="00482FAE">
            <w:pPr>
              <w:jc w:val="center"/>
              <w:rPr>
                <w:rFonts w:cs="Arial"/>
              </w:rPr>
            </w:pPr>
            <w:r>
              <w:rPr>
                <w:rFonts w:cs="Arial"/>
              </w:rPr>
              <w:t>Annually</w:t>
            </w:r>
          </w:p>
        </w:tc>
      </w:tr>
      <w:tr w:rsidR="00AB1664" w:rsidTr="00482FAE">
        <w:trPr>
          <w:trHeight w:hRule="exact" w:val="288"/>
        </w:trPr>
        <w:tc>
          <w:tcPr>
            <w:tcW w:w="2790" w:type="dxa"/>
          </w:tcPr>
          <w:p w:rsidR="00AB1664" w:rsidRPr="005768D5" w:rsidRDefault="00AB1664" w:rsidP="00482FAE">
            <w:pPr>
              <w:jc w:val="center"/>
              <w:rPr>
                <w:rFonts w:cs="Arial"/>
              </w:rPr>
            </w:pPr>
            <w:r>
              <w:rPr>
                <w:rFonts w:cs="Arial"/>
              </w:rPr>
              <w:t>Above 500 GB</w:t>
            </w:r>
          </w:p>
        </w:tc>
        <w:tc>
          <w:tcPr>
            <w:tcW w:w="2250" w:type="dxa"/>
            <w:gridSpan w:val="2"/>
          </w:tcPr>
          <w:p w:rsidR="00AB1664" w:rsidRPr="005768D5" w:rsidRDefault="00AB1664" w:rsidP="00482FAE">
            <w:pPr>
              <w:jc w:val="center"/>
              <w:rPr>
                <w:rFonts w:cs="Arial"/>
              </w:rPr>
            </w:pPr>
            <w:r>
              <w:rPr>
                <w:rFonts w:cs="Arial"/>
              </w:rPr>
              <w:t>Call for Quote</w:t>
            </w:r>
          </w:p>
          <w:p w:rsidR="00AB1664" w:rsidRPr="005768D5" w:rsidRDefault="00AB1664" w:rsidP="00482FAE">
            <w:pPr>
              <w:jc w:val="center"/>
              <w:rPr>
                <w:rFonts w:cs="Arial"/>
              </w:rPr>
            </w:pPr>
            <w:r>
              <w:rPr>
                <w:rFonts w:cs="Arial"/>
              </w:rPr>
              <w:t>Annually</w:t>
            </w:r>
          </w:p>
        </w:tc>
      </w:tr>
    </w:tbl>
    <w:p w:rsidR="00AB1664" w:rsidRPr="0044701D" w:rsidRDefault="00AB1664" w:rsidP="00AB1664">
      <w:pPr>
        <w:rPr>
          <w:rFonts w:cs="Arial"/>
        </w:rPr>
      </w:pPr>
      <w:r w:rsidRPr="00A84A85">
        <w:rPr>
          <w:rFonts w:cs="Arial"/>
        </w:rPr>
        <w:t>Offsite:</w:t>
      </w:r>
    </w:p>
    <w:tbl>
      <w:tblPr>
        <w:tblStyle w:val="TableGrid"/>
        <w:tblW w:w="0" w:type="auto"/>
        <w:tblInd w:w="828" w:type="dxa"/>
        <w:tblLook w:val="04A0" w:firstRow="1" w:lastRow="0" w:firstColumn="1" w:lastColumn="0" w:noHBand="0" w:noVBand="1"/>
      </w:tblPr>
      <w:tblGrid>
        <w:gridCol w:w="2790"/>
        <w:gridCol w:w="990"/>
        <w:gridCol w:w="1260"/>
      </w:tblGrid>
      <w:tr w:rsidR="00AB1664" w:rsidTr="00482FAE">
        <w:trPr>
          <w:trHeight w:hRule="exact" w:val="288"/>
        </w:trPr>
        <w:tc>
          <w:tcPr>
            <w:tcW w:w="2790" w:type="dxa"/>
          </w:tcPr>
          <w:p w:rsidR="00AB1664" w:rsidRPr="0054661E" w:rsidRDefault="00AB1664" w:rsidP="00482FAE">
            <w:pPr>
              <w:jc w:val="center"/>
              <w:rPr>
                <w:rFonts w:cs="Arial"/>
                <w:b/>
                <w:spacing w:val="30"/>
              </w:rPr>
            </w:pPr>
            <w:r w:rsidRPr="0054661E">
              <w:rPr>
                <w:rFonts w:cs="Arial"/>
                <w:b/>
                <w:spacing w:val="30"/>
              </w:rPr>
              <w:t>Amount (Tapes)</w:t>
            </w:r>
          </w:p>
        </w:tc>
        <w:tc>
          <w:tcPr>
            <w:tcW w:w="990" w:type="dxa"/>
          </w:tcPr>
          <w:p w:rsidR="00AB1664" w:rsidRPr="0054661E" w:rsidRDefault="00AB1664" w:rsidP="00482FAE">
            <w:pPr>
              <w:jc w:val="center"/>
              <w:rPr>
                <w:rFonts w:cs="Arial"/>
                <w:b/>
                <w:spacing w:val="30"/>
              </w:rPr>
            </w:pPr>
            <w:r w:rsidRPr="0054661E">
              <w:rPr>
                <w:rFonts w:cs="Arial"/>
                <w:b/>
                <w:spacing w:val="30"/>
              </w:rPr>
              <w:t>Cost</w:t>
            </w:r>
          </w:p>
        </w:tc>
        <w:tc>
          <w:tcPr>
            <w:tcW w:w="1260" w:type="dxa"/>
          </w:tcPr>
          <w:p w:rsidR="00AB1664" w:rsidRPr="0054661E" w:rsidRDefault="00AB1664" w:rsidP="00482FAE">
            <w:pPr>
              <w:jc w:val="center"/>
              <w:rPr>
                <w:rFonts w:cs="Arial"/>
                <w:b/>
                <w:spacing w:val="30"/>
              </w:rPr>
            </w:pPr>
            <w:r w:rsidRPr="0054661E">
              <w:rPr>
                <w:rFonts w:cs="Arial"/>
                <w:b/>
                <w:spacing w:val="30"/>
              </w:rPr>
              <w:t>Term</w:t>
            </w:r>
          </w:p>
        </w:tc>
      </w:tr>
      <w:tr w:rsidR="00AB1664" w:rsidTr="00482FAE">
        <w:trPr>
          <w:trHeight w:hRule="exact" w:val="288"/>
        </w:trPr>
        <w:tc>
          <w:tcPr>
            <w:tcW w:w="2790" w:type="dxa"/>
          </w:tcPr>
          <w:p w:rsidR="00AB1664" w:rsidRDefault="00AB1664" w:rsidP="00482FAE">
            <w:pPr>
              <w:jc w:val="center"/>
              <w:rPr>
                <w:rFonts w:cs="Arial"/>
              </w:rPr>
            </w:pPr>
            <w:r>
              <w:rPr>
                <w:rFonts w:cs="Arial"/>
              </w:rPr>
              <w:t>Per Tapes</w:t>
            </w:r>
          </w:p>
        </w:tc>
        <w:tc>
          <w:tcPr>
            <w:tcW w:w="990" w:type="dxa"/>
          </w:tcPr>
          <w:p w:rsidR="00AB1664" w:rsidRDefault="00AB1664" w:rsidP="00482FAE">
            <w:pPr>
              <w:jc w:val="center"/>
              <w:rPr>
                <w:rFonts w:cs="Arial"/>
              </w:rPr>
            </w:pPr>
            <w:r>
              <w:rPr>
                <w:rFonts w:cs="Arial"/>
              </w:rPr>
              <w:t>$240.00</w:t>
            </w:r>
          </w:p>
        </w:tc>
        <w:tc>
          <w:tcPr>
            <w:tcW w:w="1260" w:type="dxa"/>
          </w:tcPr>
          <w:p w:rsidR="00AB1664" w:rsidRDefault="00AB1664" w:rsidP="00482FAE">
            <w:pPr>
              <w:jc w:val="center"/>
              <w:rPr>
                <w:rFonts w:cs="Arial"/>
              </w:rPr>
            </w:pPr>
            <w:r>
              <w:rPr>
                <w:rFonts w:cs="Arial"/>
              </w:rPr>
              <w:t>Annually</w:t>
            </w:r>
          </w:p>
        </w:tc>
      </w:tr>
    </w:tbl>
    <w:p w:rsidR="002A732F" w:rsidRDefault="002A732F"/>
    <w:p w:rsidR="002A732F" w:rsidRDefault="002A732F">
      <w:r>
        <w:br w:type="page"/>
      </w:r>
    </w:p>
    <w:p w:rsidR="002A732F" w:rsidRDefault="002A732F"/>
    <w:tbl>
      <w:tblPr>
        <w:tblStyle w:val="TableGrid"/>
        <w:tblW w:w="10188" w:type="dxa"/>
        <w:tblLook w:val="04A0" w:firstRow="1" w:lastRow="0" w:firstColumn="1" w:lastColumn="0" w:noHBand="0" w:noVBand="1"/>
      </w:tblPr>
      <w:tblGrid>
        <w:gridCol w:w="743"/>
        <w:gridCol w:w="2695"/>
        <w:gridCol w:w="1620"/>
        <w:gridCol w:w="5130"/>
      </w:tblGrid>
      <w:tr w:rsidR="00BB7D65" w:rsidTr="009F021D">
        <w:trPr>
          <w:trHeight w:val="864"/>
        </w:trPr>
        <w:tc>
          <w:tcPr>
            <w:tcW w:w="10188" w:type="dxa"/>
            <w:gridSpan w:val="4"/>
            <w:vAlign w:val="center"/>
          </w:tcPr>
          <w:p w:rsidR="00BB7D65" w:rsidRPr="00223762" w:rsidRDefault="009B02B9" w:rsidP="00BB7D65">
            <w:pPr>
              <w:rPr>
                <w:b/>
                <w:sz w:val="40"/>
                <w:szCs w:val="40"/>
              </w:rPr>
            </w:pPr>
            <w:r>
              <w:rPr>
                <w:b/>
                <w:sz w:val="40"/>
                <w:szCs w:val="40"/>
              </w:rPr>
              <w:t>D</w:t>
            </w:r>
            <w:r w:rsidR="00BB7D65" w:rsidRPr="00223762">
              <w:rPr>
                <w:b/>
                <w:sz w:val="40"/>
                <w:szCs w:val="40"/>
              </w:rPr>
              <w:t>ata Source Manifes</w:t>
            </w:r>
            <w:r w:rsidR="00332FE0">
              <w:rPr>
                <w:b/>
                <w:sz w:val="40"/>
                <w:szCs w:val="40"/>
              </w:rPr>
              <w:t>t</w:t>
            </w:r>
          </w:p>
        </w:tc>
      </w:tr>
      <w:tr w:rsidR="00BB7D65" w:rsidRPr="0078627E" w:rsidTr="00FF4F17">
        <w:trPr>
          <w:trHeight w:val="576"/>
        </w:trPr>
        <w:tc>
          <w:tcPr>
            <w:tcW w:w="743" w:type="dxa"/>
            <w:vAlign w:val="center"/>
          </w:tcPr>
          <w:p w:rsidR="00BB7D65" w:rsidRPr="0078627E" w:rsidRDefault="00BB7D65" w:rsidP="00FF4F17">
            <w:pPr>
              <w:jc w:val="center"/>
              <w:rPr>
                <w:sz w:val="24"/>
                <w:szCs w:val="24"/>
              </w:rPr>
            </w:pPr>
            <w:r w:rsidRPr="0078627E">
              <w:rPr>
                <w:sz w:val="24"/>
                <w:szCs w:val="24"/>
              </w:rPr>
              <w:t>Date:</w:t>
            </w:r>
          </w:p>
        </w:tc>
        <w:tc>
          <w:tcPr>
            <w:tcW w:w="2695" w:type="dxa"/>
            <w:vAlign w:val="center"/>
          </w:tcPr>
          <w:p w:rsidR="00BB7D65" w:rsidRPr="0078627E" w:rsidRDefault="00BB7D65" w:rsidP="00FF4F17">
            <w:pPr>
              <w:jc w:val="center"/>
              <w:rPr>
                <w:sz w:val="24"/>
                <w:szCs w:val="24"/>
              </w:rPr>
            </w:pPr>
            <w:permStart w:id="1771009120" w:edGrp="everyone"/>
            <w:permEnd w:id="1771009120"/>
          </w:p>
        </w:tc>
        <w:tc>
          <w:tcPr>
            <w:tcW w:w="1620" w:type="dxa"/>
            <w:vAlign w:val="center"/>
          </w:tcPr>
          <w:p w:rsidR="00BB7D65" w:rsidRPr="0078627E" w:rsidRDefault="00BB7D65" w:rsidP="00FF4F17">
            <w:pPr>
              <w:jc w:val="center"/>
              <w:rPr>
                <w:sz w:val="24"/>
                <w:szCs w:val="24"/>
              </w:rPr>
            </w:pPr>
            <w:r w:rsidRPr="0078627E">
              <w:rPr>
                <w:sz w:val="24"/>
                <w:szCs w:val="24"/>
              </w:rPr>
              <w:t>Server Name:</w:t>
            </w:r>
          </w:p>
        </w:tc>
        <w:tc>
          <w:tcPr>
            <w:tcW w:w="5130" w:type="dxa"/>
            <w:vAlign w:val="center"/>
          </w:tcPr>
          <w:p w:rsidR="00BB7D65" w:rsidRPr="0078627E" w:rsidRDefault="00BB7D65">
            <w:pPr>
              <w:rPr>
                <w:sz w:val="24"/>
                <w:szCs w:val="24"/>
              </w:rPr>
            </w:pPr>
            <w:permStart w:id="783770121" w:edGrp="everyone"/>
            <w:permEnd w:id="783770121"/>
          </w:p>
        </w:tc>
      </w:tr>
    </w:tbl>
    <w:p w:rsidR="00BB7D65" w:rsidRPr="00E518D7" w:rsidRDefault="0078627E" w:rsidP="00A9427C">
      <w:pPr>
        <w:spacing w:after="0" w:line="240" w:lineRule="auto"/>
        <w:rPr>
          <w:sz w:val="26"/>
          <w:szCs w:val="26"/>
        </w:rPr>
      </w:pPr>
      <w:r w:rsidRPr="00E518D7">
        <w:rPr>
          <w:sz w:val="26"/>
          <w:szCs w:val="26"/>
          <w:highlight w:val="lightGray"/>
        </w:rPr>
        <w:t xml:space="preserve">Type </w:t>
      </w:r>
      <w:r w:rsidR="006B6EB5" w:rsidRPr="00E518D7">
        <w:rPr>
          <w:sz w:val="26"/>
          <w:szCs w:val="26"/>
          <w:highlight w:val="lightGray"/>
        </w:rPr>
        <w:t>of</w:t>
      </w:r>
      <w:r w:rsidRPr="00E518D7">
        <w:rPr>
          <w:sz w:val="26"/>
          <w:szCs w:val="26"/>
          <w:highlight w:val="lightGray"/>
        </w:rPr>
        <w:t xml:space="preserve"> Backup Agent Needed</w:t>
      </w:r>
    </w:p>
    <w:tbl>
      <w:tblPr>
        <w:tblStyle w:val="TableGrid"/>
        <w:tblW w:w="10188" w:type="dxa"/>
        <w:tblLook w:val="04A0" w:firstRow="1" w:lastRow="0" w:firstColumn="1" w:lastColumn="0" w:noHBand="0" w:noVBand="1"/>
      </w:tblPr>
      <w:tblGrid>
        <w:gridCol w:w="288"/>
        <w:gridCol w:w="1260"/>
        <w:gridCol w:w="1170"/>
        <w:gridCol w:w="2844"/>
        <w:gridCol w:w="1026"/>
        <w:gridCol w:w="3600"/>
      </w:tblGrid>
      <w:tr w:rsidR="0078627E" w:rsidRPr="0078627E" w:rsidTr="00FF4F17">
        <w:trPr>
          <w:trHeight w:val="576"/>
        </w:trPr>
        <w:tc>
          <w:tcPr>
            <w:tcW w:w="288" w:type="dxa"/>
          </w:tcPr>
          <w:p w:rsidR="0078627E" w:rsidRPr="0078627E" w:rsidRDefault="0078627E">
            <w:pPr>
              <w:rPr>
                <w:sz w:val="24"/>
                <w:szCs w:val="24"/>
              </w:rPr>
            </w:pPr>
          </w:p>
        </w:tc>
        <w:tc>
          <w:tcPr>
            <w:tcW w:w="1260" w:type="dxa"/>
            <w:vAlign w:val="center"/>
          </w:tcPr>
          <w:p w:rsidR="0078627E" w:rsidRPr="0078627E" w:rsidRDefault="0078627E" w:rsidP="00FF4F17">
            <w:pPr>
              <w:rPr>
                <w:sz w:val="24"/>
                <w:szCs w:val="24"/>
              </w:rPr>
            </w:pPr>
            <w:r w:rsidRPr="0078627E">
              <w:rPr>
                <w:sz w:val="24"/>
                <w:szCs w:val="24"/>
              </w:rPr>
              <w:t>Windows</w:t>
            </w:r>
          </w:p>
        </w:tc>
        <w:tc>
          <w:tcPr>
            <w:tcW w:w="1170" w:type="dxa"/>
            <w:vAlign w:val="center"/>
          </w:tcPr>
          <w:p w:rsidR="0078627E" w:rsidRPr="0078627E" w:rsidRDefault="0078627E" w:rsidP="00FF4F17">
            <w:pPr>
              <w:rPr>
                <w:sz w:val="24"/>
                <w:szCs w:val="24"/>
              </w:rPr>
            </w:pPr>
            <w:r w:rsidRPr="0078627E">
              <w:rPr>
                <w:sz w:val="24"/>
                <w:szCs w:val="24"/>
              </w:rPr>
              <w:t>Version:</w:t>
            </w:r>
          </w:p>
        </w:tc>
        <w:tc>
          <w:tcPr>
            <w:tcW w:w="2844" w:type="dxa"/>
            <w:vAlign w:val="center"/>
          </w:tcPr>
          <w:p w:rsidR="0078627E" w:rsidRPr="0078627E" w:rsidRDefault="0078627E" w:rsidP="00FF4F17">
            <w:pPr>
              <w:rPr>
                <w:sz w:val="24"/>
                <w:szCs w:val="24"/>
              </w:rPr>
            </w:pPr>
            <w:permStart w:id="2045995641" w:edGrp="everyone"/>
            <w:permEnd w:id="2045995641"/>
          </w:p>
        </w:tc>
        <w:tc>
          <w:tcPr>
            <w:tcW w:w="1026" w:type="dxa"/>
            <w:vAlign w:val="center"/>
          </w:tcPr>
          <w:p w:rsidR="0078627E" w:rsidRPr="0078627E" w:rsidRDefault="007247F8" w:rsidP="00FF4F17">
            <w:pPr>
              <w:rPr>
                <w:sz w:val="24"/>
                <w:szCs w:val="24"/>
              </w:rPr>
            </w:pPr>
            <w:r>
              <w:rPr>
                <w:sz w:val="24"/>
                <w:szCs w:val="24"/>
              </w:rPr>
              <w:t>Type</w:t>
            </w:r>
            <w:r w:rsidR="0078627E" w:rsidRPr="0078627E">
              <w:rPr>
                <w:sz w:val="24"/>
                <w:szCs w:val="24"/>
              </w:rPr>
              <w:t>:</w:t>
            </w:r>
          </w:p>
        </w:tc>
        <w:tc>
          <w:tcPr>
            <w:tcW w:w="3600" w:type="dxa"/>
            <w:vAlign w:val="center"/>
          </w:tcPr>
          <w:p w:rsidR="0078627E" w:rsidRPr="0078627E" w:rsidRDefault="0078627E" w:rsidP="00FF4F17">
            <w:pPr>
              <w:rPr>
                <w:sz w:val="24"/>
                <w:szCs w:val="24"/>
              </w:rPr>
            </w:pPr>
            <w:permStart w:id="379397596" w:edGrp="everyone"/>
            <w:permEnd w:id="379397596"/>
          </w:p>
        </w:tc>
      </w:tr>
      <w:tr w:rsidR="0078627E" w:rsidRPr="0078627E" w:rsidTr="00FF4F17">
        <w:trPr>
          <w:trHeight w:val="576"/>
        </w:trPr>
        <w:tc>
          <w:tcPr>
            <w:tcW w:w="288" w:type="dxa"/>
          </w:tcPr>
          <w:p w:rsidR="0078627E" w:rsidRPr="0078627E" w:rsidRDefault="0078627E">
            <w:pPr>
              <w:rPr>
                <w:sz w:val="24"/>
                <w:szCs w:val="24"/>
              </w:rPr>
            </w:pPr>
          </w:p>
        </w:tc>
        <w:tc>
          <w:tcPr>
            <w:tcW w:w="1260" w:type="dxa"/>
            <w:vAlign w:val="center"/>
          </w:tcPr>
          <w:p w:rsidR="0078627E" w:rsidRPr="0078627E" w:rsidRDefault="0078627E" w:rsidP="00FF4F17">
            <w:pPr>
              <w:rPr>
                <w:sz w:val="24"/>
                <w:szCs w:val="24"/>
              </w:rPr>
            </w:pPr>
            <w:r w:rsidRPr="0078627E">
              <w:rPr>
                <w:sz w:val="24"/>
                <w:szCs w:val="24"/>
              </w:rPr>
              <w:t>Linux</w:t>
            </w:r>
          </w:p>
        </w:tc>
        <w:tc>
          <w:tcPr>
            <w:tcW w:w="1170" w:type="dxa"/>
            <w:vAlign w:val="center"/>
          </w:tcPr>
          <w:p w:rsidR="0078627E" w:rsidRPr="0078627E" w:rsidRDefault="0078627E" w:rsidP="00FF4F17">
            <w:pPr>
              <w:rPr>
                <w:sz w:val="24"/>
                <w:szCs w:val="24"/>
              </w:rPr>
            </w:pPr>
            <w:r w:rsidRPr="0078627E">
              <w:rPr>
                <w:sz w:val="24"/>
                <w:szCs w:val="24"/>
              </w:rPr>
              <w:t>Version:</w:t>
            </w:r>
          </w:p>
        </w:tc>
        <w:tc>
          <w:tcPr>
            <w:tcW w:w="2844" w:type="dxa"/>
            <w:vAlign w:val="center"/>
          </w:tcPr>
          <w:p w:rsidR="0078627E" w:rsidRPr="0078627E" w:rsidRDefault="0078627E" w:rsidP="00FF4F17">
            <w:pPr>
              <w:rPr>
                <w:sz w:val="24"/>
                <w:szCs w:val="24"/>
              </w:rPr>
            </w:pPr>
            <w:permStart w:id="1275477531" w:edGrp="everyone"/>
            <w:permEnd w:id="1275477531"/>
          </w:p>
        </w:tc>
        <w:tc>
          <w:tcPr>
            <w:tcW w:w="1026" w:type="dxa"/>
            <w:vAlign w:val="center"/>
          </w:tcPr>
          <w:p w:rsidR="0078627E" w:rsidRPr="0078627E" w:rsidRDefault="00CE7DF8" w:rsidP="00FF4F17">
            <w:pPr>
              <w:rPr>
                <w:sz w:val="24"/>
                <w:szCs w:val="24"/>
              </w:rPr>
            </w:pPr>
            <w:r>
              <w:rPr>
                <w:sz w:val="24"/>
                <w:szCs w:val="24"/>
              </w:rPr>
              <w:t>Type:</w:t>
            </w:r>
          </w:p>
        </w:tc>
        <w:tc>
          <w:tcPr>
            <w:tcW w:w="3600" w:type="dxa"/>
            <w:vAlign w:val="center"/>
          </w:tcPr>
          <w:p w:rsidR="0078627E" w:rsidRPr="0078627E" w:rsidRDefault="0078627E" w:rsidP="00FF4F17">
            <w:pPr>
              <w:rPr>
                <w:sz w:val="24"/>
                <w:szCs w:val="24"/>
              </w:rPr>
            </w:pPr>
            <w:permStart w:id="576739617" w:edGrp="everyone"/>
            <w:permEnd w:id="576739617"/>
          </w:p>
        </w:tc>
      </w:tr>
      <w:tr w:rsidR="0078627E" w:rsidRPr="0078627E" w:rsidTr="00FF4F17">
        <w:trPr>
          <w:trHeight w:val="576"/>
        </w:trPr>
        <w:tc>
          <w:tcPr>
            <w:tcW w:w="288" w:type="dxa"/>
          </w:tcPr>
          <w:p w:rsidR="0078627E" w:rsidRPr="0078627E" w:rsidRDefault="0078627E">
            <w:pPr>
              <w:rPr>
                <w:sz w:val="24"/>
                <w:szCs w:val="24"/>
              </w:rPr>
            </w:pPr>
          </w:p>
        </w:tc>
        <w:tc>
          <w:tcPr>
            <w:tcW w:w="1260" w:type="dxa"/>
            <w:vAlign w:val="center"/>
          </w:tcPr>
          <w:p w:rsidR="0078627E" w:rsidRPr="0078627E" w:rsidRDefault="0078627E" w:rsidP="00FF4F17">
            <w:pPr>
              <w:rPr>
                <w:sz w:val="24"/>
                <w:szCs w:val="24"/>
              </w:rPr>
            </w:pPr>
            <w:r w:rsidRPr="0078627E">
              <w:rPr>
                <w:sz w:val="24"/>
                <w:szCs w:val="24"/>
              </w:rPr>
              <w:t>Unix</w:t>
            </w:r>
          </w:p>
        </w:tc>
        <w:tc>
          <w:tcPr>
            <w:tcW w:w="1170" w:type="dxa"/>
            <w:vAlign w:val="center"/>
          </w:tcPr>
          <w:p w:rsidR="0078627E" w:rsidRPr="0078627E" w:rsidRDefault="0078627E" w:rsidP="00FF4F17">
            <w:pPr>
              <w:rPr>
                <w:sz w:val="24"/>
                <w:szCs w:val="24"/>
              </w:rPr>
            </w:pPr>
            <w:r w:rsidRPr="0078627E">
              <w:rPr>
                <w:sz w:val="24"/>
                <w:szCs w:val="24"/>
              </w:rPr>
              <w:t>Version:</w:t>
            </w:r>
          </w:p>
        </w:tc>
        <w:tc>
          <w:tcPr>
            <w:tcW w:w="2844" w:type="dxa"/>
            <w:vAlign w:val="center"/>
          </w:tcPr>
          <w:p w:rsidR="0078627E" w:rsidRPr="0078627E" w:rsidRDefault="0078627E" w:rsidP="00FF4F17">
            <w:pPr>
              <w:rPr>
                <w:sz w:val="24"/>
                <w:szCs w:val="24"/>
              </w:rPr>
            </w:pPr>
            <w:permStart w:id="373322252" w:edGrp="everyone"/>
            <w:permEnd w:id="373322252"/>
          </w:p>
        </w:tc>
        <w:tc>
          <w:tcPr>
            <w:tcW w:w="1026" w:type="dxa"/>
            <w:vAlign w:val="center"/>
          </w:tcPr>
          <w:p w:rsidR="0078627E" w:rsidRPr="0078627E" w:rsidRDefault="00CE7DF8" w:rsidP="00FF4F17">
            <w:pPr>
              <w:rPr>
                <w:sz w:val="24"/>
                <w:szCs w:val="24"/>
              </w:rPr>
            </w:pPr>
            <w:r>
              <w:rPr>
                <w:sz w:val="24"/>
                <w:szCs w:val="24"/>
              </w:rPr>
              <w:t>Type</w:t>
            </w:r>
            <w:r w:rsidR="0078627E" w:rsidRPr="0078627E">
              <w:rPr>
                <w:sz w:val="24"/>
                <w:szCs w:val="24"/>
              </w:rPr>
              <w:t>:</w:t>
            </w:r>
          </w:p>
        </w:tc>
        <w:tc>
          <w:tcPr>
            <w:tcW w:w="3600" w:type="dxa"/>
            <w:vAlign w:val="center"/>
          </w:tcPr>
          <w:p w:rsidR="0078627E" w:rsidRPr="0078627E" w:rsidRDefault="0078627E" w:rsidP="00FF4F17">
            <w:pPr>
              <w:rPr>
                <w:sz w:val="24"/>
                <w:szCs w:val="24"/>
              </w:rPr>
            </w:pPr>
            <w:permStart w:id="910447412" w:edGrp="everyone"/>
            <w:permEnd w:id="910447412"/>
          </w:p>
        </w:tc>
      </w:tr>
    </w:tbl>
    <w:p w:rsidR="00BB7D65" w:rsidRPr="00E518D7" w:rsidRDefault="0078627E" w:rsidP="00A9427C">
      <w:pPr>
        <w:spacing w:after="0" w:line="240" w:lineRule="auto"/>
        <w:rPr>
          <w:sz w:val="26"/>
          <w:szCs w:val="26"/>
        </w:rPr>
      </w:pPr>
      <w:r w:rsidRPr="00E518D7">
        <w:rPr>
          <w:sz w:val="26"/>
          <w:szCs w:val="26"/>
          <w:highlight w:val="lightGray"/>
        </w:rPr>
        <w:t xml:space="preserve">List </w:t>
      </w:r>
      <w:r w:rsidR="006B6EB5" w:rsidRPr="00E518D7">
        <w:rPr>
          <w:sz w:val="26"/>
          <w:szCs w:val="26"/>
          <w:highlight w:val="lightGray"/>
        </w:rPr>
        <w:t>of</w:t>
      </w:r>
      <w:r w:rsidRPr="00E518D7">
        <w:rPr>
          <w:sz w:val="26"/>
          <w:szCs w:val="26"/>
          <w:highlight w:val="lightGray"/>
        </w:rPr>
        <w:t xml:space="preserve"> Files/Folders to be Backed Up</w:t>
      </w:r>
    </w:p>
    <w:tbl>
      <w:tblPr>
        <w:tblStyle w:val="TableGrid"/>
        <w:tblW w:w="10188" w:type="dxa"/>
        <w:tblLayout w:type="fixed"/>
        <w:tblLook w:val="04A0" w:firstRow="1" w:lastRow="0" w:firstColumn="1" w:lastColumn="0" w:noHBand="0" w:noVBand="1"/>
      </w:tblPr>
      <w:tblGrid>
        <w:gridCol w:w="5094"/>
        <w:gridCol w:w="5094"/>
      </w:tblGrid>
      <w:tr w:rsidR="009F021D" w:rsidTr="00082C8C">
        <w:trPr>
          <w:trHeight w:val="576"/>
        </w:trPr>
        <w:tc>
          <w:tcPr>
            <w:tcW w:w="5094" w:type="dxa"/>
            <w:vAlign w:val="center"/>
          </w:tcPr>
          <w:p w:rsidR="009F021D" w:rsidRPr="00223762" w:rsidRDefault="009F021D" w:rsidP="00A9427C">
            <w:pPr>
              <w:rPr>
                <w:sz w:val="24"/>
                <w:szCs w:val="24"/>
              </w:rPr>
            </w:pPr>
            <w:permStart w:id="2141849079" w:edGrp="everyone"/>
            <w:permEnd w:id="2141849079"/>
          </w:p>
        </w:tc>
        <w:tc>
          <w:tcPr>
            <w:tcW w:w="5094" w:type="dxa"/>
            <w:vAlign w:val="center"/>
          </w:tcPr>
          <w:p w:rsidR="009F021D" w:rsidRPr="00223762" w:rsidRDefault="009F021D" w:rsidP="00A9427C">
            <w:pPr>
              <w:rPr>
                <w:sz w:val="24"/>
                <w:szCs w:val="24"/>
              </w:rPr>
            </w:pPr>
            <w:permStart w:id="1638950947" w:edGrp="everyone"/>
            <w:permEnd w:id="1638950947"/>
          </w:p>
        </w:tc>
      </w:tr>
      <w:tr w:rsidR="009F021D" w:rsidTr="00082C8C">
        <w:trPr>
          <w:trHeight w:val="576"/>
        </w:trPr>
        <w:tc>
          <w:tcPr>
            <w:tcW w:w="5094" w:type="dxa"/>
            <w:vAlign w:val="center"/>
          </w:tcPr>
          <w:p w:rsidR="009F021D" w:rsidRPr="00223762" w:rsidRDefault="009F021D" w:rsidP="00A9427C">
            <w:pPr>
              <w:rPr>
                <w:sz w:val="24"/>
                <w:szCs w:val="24"/>
              </w:rPr>
            </w:pPr>
            <w:permStart w:id="444685648" w:edGrp="everyone"/>
            <w:permEnd w:id="444685648"/>
          </w:p>
        </w:tc>
        <w:tc>
          <w:tcPr>
            <w:tcW w:w="5094" w:type="dxa"/>
            <w:vAlign w:val="center"/>
          </w:tcPr>
          <w:p w:rsidR="009F021D" w:rsidRPr="00223762" w:rsidRDefault="009F021D" w:rsidP="00A9427C">
            <w:pPr>
              <w:rPr>
                <w:sz w:val="24"/>
                <w:szCs w:val="24"/>
              </w:rPr>
            </w:pPr>
            <w:permStart w:id="1979348448" w:edGrp="everyone"/>
            <w:permEnd w:id="1979348448"/>
          </w:p>
        </w:tc>
      </w:tr>
      <w:tr w:rsidR="009F021D" w:rsidTr="00082C8C">
        <w:trPr>
          <w:trHeight w:val="576"/>
        </w:trPr>
        <w:tc>
          <w:tcPr>
            <w:tcW w:w="5094" w:type="dxa"/>
            <w:vAlign w:val="center"/>
          </w:tcPr>
          <w:p w:rsidR="009F021D" w:rsidRPr="00223762" w:rsidRDefault="009F021D" w:rsidP="00A9427C">
            <w:pPr>
              <w:rPr>
                <w:sz w:val="24"/>
                <w:szCs w:val="24"/>
              </w:rPr>
            </w:pPr>
            <w:permStart w:id="1825657263" w:edGrp="everyone"/>
            <w:permEnd w:id="1825657263"/>
          </w:p>
        </w:tc>
        <w:tc>
          <w:tcPr>
            <w:tcW w:w="5094" w:type="dxa"/>
            <w:vAlign w:val="center"/>
          </w:tcPr>
          <w:p w:rsidR="009F021D" w:rsidRPr="00223762" w:rsidRDefault="009F021D" w:rsidP="00A9427C">
            <w:pPr>
              <w:rPr>
                <w:sz w:val="24"/>
                <w:szCs w:val="24"/>
              </w:rPr>
            </w:pPr>
            <w:permStart w:id="735731522" w:edGrp="everyone"/>
            <w:permEnd w:id="735731522"/>
          </w:p>
        </w:tc>
      </w:tr>
      <w:tr w:rsidR="009F021D" w:rsidTr="00082C8C">
        <w:trPr>
          <w:trHeight w:val="576"/>
        </w:trPr>
        <w:tc>
          <w:tcPr>
            <w:tcW w:w="5094" w:type="dxa"/>
            <w:vAlign w:val="center"/>
          </w:tcPr>
          <w:p w:rsidR="009F021D" w:rsidRPr="00223762" w:rsidRDefault="009F021D" w:rsidP="00A9427C">
            <w:pPr>
              <w:rPr>
                <w:sz w:val="24"/>
                <w:szCs w:val="24"/>
              </w:rPr>
            </w:pPr>
            <w:permStart w:id="582816339" w:edGrp="everyone"/>
            <w:permEnd w:id="582816339"/>
          </w:p>
        </w:tc>
        <w:tc>
          <w:tcPr>
            <w:tcW w:w="5094" w:type="dxa"/>
            <w:vAlign w:val="center"/>
          </w:tcPr>
          <w:p w:rsidR="009F021D" w:rsidRPr="00223762" w:rsidRDefault="009F021D" w:rsidP="00A9427C">
            <w:pPr>
              <w:rPr>
                <w:sz w:val="24"/>
                <w:szCs w:val="24"/>
              </w:rPr>
            </w:pPr>
            <w:permStart w:id="1369464926" w:edGrp="everyone"/>
            <w:permEnd w:id="1369464926"/>
          </w:p>
        </w:tc>
      </w:tr>
      <w:tr w:rsidR="009F021D" w:rsidTr="00082C8C">
        <w:trPr>
          <w:trHeight w:val="576"/>
        </w:trPr>
        <w:tc>
          <w:tcPr>
            <w:tcW w:w="5094" w:type="dxa"/>
            <w:vAlign w:val="center"/>
          </w:tcPr>
          <w:p w:rsidR="009F021D" w:rsidRPr="00223762" w:rsidRDefault="009F021D" w:rsidP="00A9427C">
            <w:pPr>
              <w:rPr>
                <w:sz w:val="24"/>
                <w:szCs w:val="24"/>
              </w:rPr>
            </w:pPr>
            <w:permStart w:id="375734223" w:edGrp="everyone"/>
            <w:permEnd w:id="375734223"/>
          </w:p>
        </w:tc>
        <w:tc>
          <w:tcPr>
            <w:tcW w:w="5094" w:type="dxa"/>
            <w:vAlign w:val="center"/>
          </w:tcPr>
          <w:p w:rsidR="009F021D" w:rsidRPr="00223762" w:rsidRDefault="009F021D" w:rsidP="00A9427C">
            <w:pPr>
              <w:rPr>
                <w:sz w:val="24"/>
                <w:szCs w:val="24"/>
              </w:rPr>
            </w:pPr>
            <w:permStart w:id="878470859" w:edGrp="everyone"/>
            <w:permEnd w:id="878470859"/>
          </w:p>
        </w:tc>
      </w:tr>
      <w:tr w:rsidR="009F021D" w:rsidTr="00082C8C">
        <w:trPr>
          <w:trHeight w:val="576"/>
        </w:trPr>
        <w:tc>
          <w:tcPr>
            <w:tcW w:w="5094" w:type="dxa"/>
            <w:vAlign w:val="center"/>
          </w:tcPr>
          <w:p w:rsidR="009F021D" w:rsidRPr="00223762" w:rsidRDefault="009F021D" w:rsidP="00A9427C">
            <w:pPr>
              <w:rPr>
                <w:sz w:val="24"/>
                <w:szCs w:val="24"/>
              </w:rPr>
            </w:pPr>
            <w:permStart w:id="961309177" w:edGrp="everyone"/>
            <w:permEnd w:id="961309177"/>
          </w:p>
        </w:tc>
        <w:tc>
          <w:tcPr>
            <w:tcW w:w="5094" w:type="dxa"/>
            <w:vAlign w:val="center"/>
          </w:tcPr>
          <w:p w:rsidR="009F021D" w:rsidRPr="00223762" w:rsidRDefault="009F021D" w:rsidP="00A9427C">
            <w:pPr>
              <w:rPr>
                <w:sz w:val="24"/>
                <w:szCs w:val="24"/>
              </w:rPr>
            </w:pPr>
            <w:permStart w:id="963929152" w:edGrp="everyone"/>
            <w:permEnd w:id="963929152"/>
          </w:p>
        </w:tc>
      </w:tr>
    </w:tbl>
    <w:p w:rsidR="0078627E" w:rsidRDefault="0078627E" w:rsidP="00A9427C">
      <w:pPr>
        <w:spacing w:after="0" w:line="240" w:lineRule="auto"/>
        <w:rPr>
          <w:sz w:val="26"/>
          <w:szCs w:val="26"/>
        </w:rPr>
      </w:pPr>
      <w:r w:rsidRPr="00E518D7">
        <w:rPr>
          <w:sz w:val="26"/>
          <w:szCs w:val="26"/>
          <w:highlight w:val="lightGray"/>
        </w:rPr>
        <w:t>Backup Client and Policy</w:t>
      </w:r>
    </w:p>
    <w:tbl>
      <w:tblPr>
        <w:tblStyle w:val="TableGrid"/>
        <w:tblW w:w="10188" w:type="dxa"/>
        <w:tblLook w:val="04A0" w:firstRow="1" w:lastRow="0" w:firstColumn="1" w:lastColumn="0" w:noHBand="0" w:noVBand="1"/>
      </w:tblPr>
      <w:tblGrid>
        <w:gridCol w:w="1974"/>
        <w:gridCol w:w="726"/>
        <w:gridCol w:w="421"/>
        <w:gridCol w:w="45"/>
        <w:gridCol w:w="272"/>
        <w:gridCol w:w="427"/>
        <w:gridCol w:w="27"/>
        <w:gridCol w:w="437"/>
        <w:gridCol w:w="726"/>
        <w:gridCol w:w="474"/>
        <w:gridCol w:w="726"/>
        <w:gridCol w:w="333"/>
        <w:gridCol w:w="111"/>
        <w:gridCol w:w="69"/>
        <w:gridCol w:w="630"/>
        <w:gridCol w:w="27"/>
        <w:gridCol w:w="437"/>
        <w:gridCol w:w="726"/>
        <w:gridCol w:w="437"/>
        <w:gridCol w:w="726"/>
        <w:gridCol w:w="437"/>
      </w:tblGrid>
      <w:tr w:rsidR="009650E4" w:rsidRPr="008630B2" w:rsidTr="00003C90">
        <w:trPr>
          <w:trHeight w:val="576"/>
        </w:trPr>
        <w:tc>
          <w:tcPr>
            <w:tcW w:w="3438" w:type="dxa"/>
            <w:gridSpan w:val="5"/>
            <w:vAlign w:val="center"/>
          </w:tcPr>
          <w:p w:rsidR="009650E4" w:rsidRPr="008630B2" w:rsidRDefault="009650E4" w:rsidP="00FF4F17">
            <w:pPr>
              <w:rPr>
                <w:sz w:val="24"/>
                <w:szCs w:val="24"/>
              </w:rPr>
            </w:pPr>
            <w:r w:rsidRPr="008630B2">
              <w:rPr>
                <w:sz w:val="24"/>
                <w:szCs w:val="24"/>
              </w:rPr>
              <w:t>Backup Client Installed On Client Server:</w:t>
            </w:r>
          </w:p>
        </w:tc>
        <w:permStart w:id="1584075048" w:edGrp="everyone"/>
        <w:tc>
          <w:tcPr>
            <w:tcW w:w="3150" w:type="dxa"/>
            <w:gridSpan w:val="7"/>
            <w:vAlign w:val="center"/>
          </w:tcPr>
          <w:p w:rsidR="009650E4" w:rsidRPr="00D44D11" w:rsidRDefault="00750E92" w:rsidP="00003C90">
            <w:pPr>
              <w:jc w:val="center"/>
              <w:rPr>
                <w:sz w:val="24"/>
                <w:szCs w:val="24"/>
              </w:rPr>
            </w:pPr>
            <w:r w:rsidRPr="00D44D11">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54pt;height:21pt" o:ole="">
                  <v:imagedata r:id="rId5" o:title=""/>
                </v:shape>
                <w:control r:id="rId6" w:name="CheckBox1" w:shapeid="_x0000_i1083"/>
              </w:object>
            </w:r>
            <w:permEnd w:id="1584075048"/>
          </w:p>
        </w:tc>
        <w:permStart w:id="685340187" w:edGrp="everyone"/>
        <w:tc>
          <w:tcPr>
            <w:tcW w:w="3600" w:type="dxa"/>
            <w:gridSpan w:val="9"/>
            <w:vAlign w:val="center"/>
          </w:tcPr>
          <w:p w:rsidR="009650E4" w:rsidRPr="008630B2" w:rsidRDefault="00750E92" w:rsidP="00003C90">
            <w:pPr>
              <w:jc w:val="center"/>
              <w:rPr>
                <w:sz w:val="24"/>
                <w:szCs w:val="24"/>
              </w:rPr>
            </w:pPr>
            <w:r>
              <w:rPr>
                <w:sz w:val="24"/>
                <w:szCs w:val="24"/>
              </w:rPr>
              <w:object w:dxaOrig="225" w:dyaOrig="225">
                <v:shape id="_x0000_i1086" type="#_x0000_t75" style="width:42pt;height:19.5pt" o:ole="">
                  <v:imagedata r:id="rId7" o:title=""/>
                </v:shape>
                <w:control r:id="rId8" w:name="CheckBox2" w:shapeid="_x0000_i1086"/>
              </w:object>
            </w:r>
            <w:permEnd w:id="685340187"/>
          </w:p>
        </w:tc>
      </w:tr>
      <w:tr w:rsidR="00D44D11" w:rsidRPr="00D44D11" w:rsidTr="00FF4F17">
        <w:trPr>
          <w:trHeight w:val="190"/>
        </w:trPr>
        <w:tc>
          <w:tcPr>
            <w:tcW w:w="1974" w:type="dxa"/>
            <w:vMerge w:val="restart"/>
            <w:vAlign w:val="center"/>
          </w:tcPr>
          <w:p w:rsidR="00A4592E" w:rsidRPr="00D44D11" w:rsidRDefault="00A4592E" w:rsidP="00FF4F17">
            <w:pPr>
              <w:rPr>
                <w:rFonts w:cs="Times New Roman"/>
                <w:sz w:val="24"/>
                <w:szCs w:val="24"/>
              </w:rPr>
            </w:pPr>
            <w:r w:rsidRPr="00D44D11">
              <w:rPr>
                <w:rFonts w:cs="Times New Roman"/>
                <w:sz w:val="24"/>
                <w:szCs w:val="24"/>
              </w:rPr>
              <w:t>Backup Policy for Client Server:</w:t>
            </w:r>
          </w:p>
        </w:tc>
        <w:permStart w:id="1327383761"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087" type="#_x0000_t75" style="width:21.75pt;height:18.75pt" o:ole="">
                  <v:imagedata r:id="rId9" o:title=""/>
                </v:shape>
                <w:control r:id="rId10" w:name="CheckBox3" w:shapeid="_x0000_i1087"/>
              </w:object>
            </w:r>
            <w:permEnd w:id="1327383761"/>
          </w:p>
        </w:tc>
        <w:tc>
          <w:tcPr>
            <w:tcW w:w="466" w:type="dxa"/>
            <w:gridSpan w:val="2"/>
            <w:vMerge w:val="restart"/>
            <w:vAlign w:val="center"/>
          </w:tcPr>
          <w:p w:rsidR="00A4592E" w:rsidRPr="00D44D11" w:rsidRDefault="009250F9" w:rsidP="00FF4F17">
            <w:pPr>
              <w:rPr>
                <w:rFonts w:cs="Times New Roman"/>
                <w:b/>
                <w:sz w:val="24"/>
                <w:szCs w:val="24"/>
              </w:rPr>
            </w:pPr>
            <w:r w:rsidRPr="00D44D11">
              <w:rPr>
                <w:rFonts w:cs="Times New Roman"/>
                <w:b/>
                <w:sz w:val="24"/>
                <w:szCs w:val="24"/>
              </w:rPr>
              <w:t>M</w:t>
            </w:r>
          </w:p>
          <w:p w:rsidR="009250F9" w:rsidRPr="00D44D11" w:rsidRDefault="009250F9" w:rsidP="00FF4F17">
            <w:pPr>
              <w:rPr>
                <w:rFonts w:cs="Times New Roman"/>
                <w:b/>
                <w:sz w:val="24"/>
                <w:szCs w:val="24"/>
              </w:rPr>
            </w:pPr>
            <w:r w:rsidRPr="00D44D11">
              <w:rPr>
                <w:rFonts w:cs="Times New Roman"/>
                <w:b/>
                <w:sz w:val="24"/>
                <w:szCs w:val="24"/>
              </w:rPr>
              <w:t>O</w:t>
            </w:r>
          </w:p>
          <w:p w:rsidR="009250F9" w:rsidRPr="00D44D11" w:rsidRDefault="009250F9" w:rsidP="00FF4F17">
            <w:pPr>
              <w:rPr>
                <w:rFonts w:cs="Times New Roman"/>
                <w:b/>
                <w:sz w:val="24"/>
                <w:szCs w:val="24"/>
              </w:rPr>
            </w:pPr>
            <w:r w:rsidRPr="00D44D11">
              <w:rPr>
                <w:rFonts w:cs="Times New Roman"/>
                <w:b/>
                <w:sz w:val="24"/>
                <w:szCs w:val="24"/>
              </w:rPr>
              <w:t>N</w:t>
            </w:r>
          </w:p>
        </w:tc>
        <w:permStart w:id="2059927768" w:edGrp="everyone"/>
        <w:tc>
          <w:tcPr>
            <w:tcW w:w="726" w:type="dxa"/>
            <w:gridSpan w:val="3"/>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095" type="#_x0000_t75" style="width:21.75pt;height:18.75pt" o:ole="">
                  <v:imagedata r:id="rId11" o:title=""/>
                </v:shape>
                <w:control r:id="rId12" w:name="CheckBox31" w:shapeid="_x0000_i1095"/>
              </w:object>
            </w:r>
            <w:permEnd w:id="2059927768"/>
          </w:p>
        </w:tc>
        <w:tc>
          <w:tcPr>
            <w:tcW w:w="437" w:type="dxa"/>
            <w:vMerge w:val="restart"/>
            <w:vAlign w:val="center"/>
          </w:tcPr>
          <w:p w:rsidR="00A4592E" w:rsidRPr="00D44D11" w:rsidRDefault="009250F9" w:rsidP="00FF4F17">
            <w:pPr>
              <w:rPr>
                <w:rFonts w:cs="Times New Roman"/>
                <w:b/>
                <w:sz w:val="24"/>
                <w:szCs w:val="24"/>
              </w:rPr>
            </w:pPr>
            <w:r w:rsidRPr="00D44D11">
              <w:rPr>
                <w:rFonts w:cs="Times New Roman"/>
                <w:b/>
                <w:sz w:val="24"/>
                <w:szCs w:val="24"/>
              </w:rPr>
              <w:t>T</w:t>
            </w:r>
          </w:p>
          <w:p w:rsidR="009250F9" w:rsidRPr="00D44D11" w:rsidRDefault="009250F9" w:rsidP="00FF4F17">
            <w:pPr>
              <w:rPr>
                <w:rFonts w:cs="Times New Roman"/>
                <w:b/>
                <w:sz w:val="24"/>
                <w:szCs w:val="24"/>
              </w:rPr>
            </w:pPr>
            <w:r w:rsidRPr="00D44D11">
              <w:rPr>
                <w:rFonts w:cs="Times New Roman"/>
                <w:b/>
                <w:sz w:val="24"/>
                <w:szCs w:val="24"/>
              </w:rPr>
              <w:t>U</w:t>
            </w:r>
          </w:p>
          <w:p w:rsidR="009250F9" w:rsidRPr="00D44D11" w:rsidRDefault="009250F9" w:rsidP="00FF4F17">
            <w:pPr>
              <w:rPr>
                <w:rFonts w:cs="Times New Roman"/>
                <w:sz w:val="24"/>
                <w:szCs w:val="24"/>
              </w:rPr>
            </w:pPr>
            <w:r w:rsidRPr="00D44D11">
              <w:rPr>
                <w:rFonts w:cs="Times New Roman"/>
                <w:b/>
                <w:sz w:val="24"/>
                <w:szCs w:val="24"/>
              </w:rPr>
              <w:t>E</w:t>
            </w:r>
          </w:p>
        </w:tc>
        <w:permStart w:id="1186886561"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096" type="#_x0000_t75" style="width:21.75pt;height:18.75pt" o:ole="">
                  <v:imagedata r:id="rId13" o:title=""/>
                </v:shape>
                <w:control r:id="rId14" w:name="CheckBox32" w:shapeid="_x0000_i1096"/>
              </w:object>
            </w:r>
            <w:permEnd w:id="1186886561"/>
          </w:p>
        </w:tc>
        <w:tc>
          <w:tcPr>
            <w:tcW w:w="474" w:type="dxa"/>
            <w:vMerge w:val="restart"/>
            <w:vAlign w:val="center"/>
          </w:tcPr>
          <w:p w:rsidR="00A4592E" w:rsidRPr="00D44D11" w:rsidRDefault="009250F9" w:rsidP="00FF4F17">
            <w:pPr>
              <w:rPr>
                <w:rFonts w:cs="Times New Roman"/>
                <w:b/>
                <w:sz w:val="24"/>
                <w:szCs w:val="24"/>
              </w:rPr>
            </w:pPr>
            <w:r w:rsidRPr="00D44D11">
              <w:rPr>
                <w:rFonts w:cs="Times New Roman"/>
                <w:b/>
                <w:sz w:val="24"/>
                <w:szCs w:val="24"/>
              </w:rPr>
              <w:t>W</w:t>
            </w:r>
          </w:p>
          <w:p w:rsidR="009250F9" w:rsidRPr="00D44D11" w:rsidRDefault="009250F9" w:rsidP="00FF4F17">
            <w:pPr>
              <w:rPr>
                <w:rFonts w:cs="Times New Roman"/>
                <w:b/>
                <w:sz w:val="24"/>
                <w:szCs w:val="24"/>
              </w:rPr>
            </w:pPr>
            <w:r w:rsidRPr="00D44D11">
              <w:rPr>
                <w:rFonts w:cs="Times New Roman"/>
                <w:b/>
                <w:sz w:val="24"/>
                <w:szCs w:val="24"/>
              </w:rPr>
              <w:t>E</w:t>
            </w:r>
          </w:p>
          <w:p w:rsidR="009250F9" w:rsidRPr="00D44D11" w:rsidRDefault="009250F9" w:rsidP="00FF4F17">
            <w:pPr>
              <w:rPr>
                <w:rFonts w:cs="Times New Roman"/>
                <w:sz w:val="24"/>
                <w:szCs w:val="24"/>
              </w:rPr>
            </w:pPr>
            <w:r w:rsidRPr="00D44D11">
              <w:rPr>
                <w:rFonts w:cs="Times New Roman"/>
                <w:b/>
                <w:sz w:val="24"/>
                <w:szCs w:val="24"/>
              </w:rPr>
              <w:t>D</w:t>
            </w:r>
          </w:p>
        </w:tc>
        <w:permStart w:id="798506205"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097" type="#_x0000_t75" style="width:21.75pt;height:18.75pt" o:ole="">
                  <v:imagedata r:id="rId15" o:title=""/>
                </v:shape>
                <w:control r:id="rId16" w:name="CheckBox33" w:shapeid="_x0000_i1097"/>
              </w:object>
            </w:r>
            <w:permEnd w:id="798506205"/>
          </w:p>
        </w:tc>
        <w:tc>
          <w:tcPr>
            <w:tcW w:w="444" w:type="dxa"/>
            <w:gridSpan w:val="2"/>
            <w:vMerge w:val="restart"/>
            <w:vAlign w:val="center"/>
          </w:tcPr>
          <w:p w:rsidR="00A4592E" w:rsidRPr="00D44D11" w:rsidRDefault="009250F9" w:rsidP="00FF4F17">
            <w:pPr>
              <w:rPr>
                <w:rFonts w:cs="Times New Roman"/>
                <w:b/>
                <w:sz w:val="24"/>
                <w:szCs w:val="24"/>
              </w:rPr>
            </w:pPr>
            <w:r w:rsidRPr="00D44D11">
              <w:rPr>
                <w:rFonts w:cs="Times New Roman"/>
                <w:b/>
                <w:sz w:val="24"/>
                <w:szCs w:val="24"/>
              </w:rPr>
              <w:t>T</w:t>
            </w:r>
          </w:p>
          <w:p w:rsidR="009250F9" w:rsidRPr="00D44D11" w:rsidRDefault="009250F9" w:rsidP="00FF4F17">
            <w:pPr>
              <w:rPr>
                <w:rFonts w:cs="Times New Roman"/>
                <w:b/>
                <w:sz w:val="24"/>
                <w:szCs w:val="24"/>
              </w:rPr>
            </w:pPr>
            <w:r w:rsidRPr="00D44D11">
              <w:rPr>
                <w:rFonts w:cs="Times New Roman"/>
                <w:b/>
                <w:sz w:val="24"/>
                <w:szCs w:val="24"/>
              </w:rPr>
              <w:t>H</w:t>
            </w:r>
          </w:p>
          <w:p w:rsidR="009250F9" w:rsidRPr="00D44D11" w:rsidRDefault="009250F9" w:rsidP="00FF4F17">
            <w:pPr>
              <w:rPr>
                <w:rFonts w:cs="Times New Roman"/>
                <w:sz w:val="24"/>
                <w:szCs w:val="24"/>
              </w:rPr>
            </w:pPr>
            <w:r w:rsidRPr="00D44D11">
              <w:rPr>
                <w:rFonts w:cs="Times New Roman"/>
                <w:b/>
                <w:sz w:val="24"/>
                <w:szCs w:val="24"/>
              </w:rPr>
              <w:t>U</w:t>
            </w:r>
          </w:p>
        </w:tc>
        <w:permStart w:id="1982031477" w:edGrp="everyone"/>
        <w:tc>
          <w:tcPr>
            <w:tcW w:w="726" w:type="dxa"/>
            <w:gridSpan w:val="3"/>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098" type="#_x0000_t75" style="width:21.75pt;height:18.75pt" o:ole="">
                  <v:imagedata r:id="rId17" o:title=""/>
                </v:shape>
                <w:control r:id="rId18" w:name="CheckBox34" w:shapeid="_x0000_i1098"/>
              </w:object>
            </w:r>
            <w:permEnd w:id="1982031477"/>
          </w:p>
        </w:tc>
        <w:tc>
          <w:tcPr>
            <w:tcW w:w="437" w:type="dxa"/>
            <w:vMerge w:val="restart"/>
            <w:vAlign w:val="center"/>
          </w:tcPr>
          <w:p w:rsidR="00A4592E" w:rsidRPr="00D44D11" w:rsidRDefault="009250F9" w:rsidP="00FF4F17">
            <w:pPr>
              <w:rPr>
                <w:rFonts w:cs="Times New Roman"/>
                <w:b/>
                <w:sz w:val="24"/>
                <w:szCs w:val="24"/>
              </w:rPr>
            </w:pPr>
            <w:r w:rsidRPr="00D44D11">
              <w:rPr>
                <w:rFonts w:cs="Times New Roman"/>
                <w:b/>
                <w:sz w:val="24"/>
                <w:szCs w:val="24"/>
              </w:rPr>
              <w:t>F</w:t>
            </w:r>
          </w:p>
          <w:p w:rsidR="009250F9" w:rsidRPr="00D44D11" w:rsidRDefault="009250F9" w:rsidP="00FF4F17">
            <w:pPr>
              <w:rPr>
                <w:rFonts w:cs="Times New Roman"/>
                <w:b/>
                <w:sz w:val="24"/>
                <w:szCs w:val="24"/>
              </w:rPr>
            </w:pPr>
            <w:r w:rsidRPr="00D44D11">
              <w:rPr>
                <w:rFonts w:cs="Times New Roman"/>
                <w:b/>
                <w:sz w:val="24"/>
                <w:szCs w:val="24"/>
              </w:rPr>
              <w:t>R</w:t>
            </w:r>
          </w:p>
          <w:p w:rsidR="009250F9" w:rsidRPr="00D44D11" w:rsidRDefault="009250F9" w:rsidP="00FF4F17">
            <w:pPr>
              <w:rPr>
                <w:rFonts w:cs="Times New Roman"/>
                <w:sz w:val="24"/>
                <w:szCs w:val="24"/>
              </w:rPr>
            </w:pPr>
            <w:r w:rsidRPr="00D44D11">
              <w:rPr>
                <w:rFonts w:cs="Times New Roman"/>
                <w:b/>
                <w:sz w:val="24"/>
                <w:szCs w:val="24"/>
              </w:rPr>
              <w:t>I</w:t>
            </w:r>
          </w:p>
        </w:tc>
        <w:permStart w:id="1136876668"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099" type="#_x0000_t75" style="width:21.75pt;height:18.75pt" o:ole="">
                  <v:imagedata r:id="rId19" o:title=""/>
                </v:shape>
                <w:control r:id="rId20" w:name="CheckBox35" w:shapeid="_x0000_i1099"/>
              </w:object>
            </w:r>
            <w:permEnd w:id="1136876668"/>
          </w:p>
        </w:tc>
        <w:tc>
          <w:tcPr>
            <w:tcW w:w="437" w:type="dxa"/>
            <w:vMerge w:val="restart"/>
            <w:vAlign w:val="center"/>
          </w:tcPr>
          <w:p w:rsidR="00A4592E" w:rsidRPr="00D44D11" w:rsidRDefault="009250F9" w:rsidP="00FF4F17">
            <w:pPr>
              <w:rPr>
                <w:rFonts w:cs="Times New Roman"/>
                <w:b/>
                <w:sz w:val="24"/>
                <w:szCs w:val="24"/>
              </w:rPr>
            </w:pPr>
            <w:r w:rsidRPr="00D44D11">
              <w:rPr>
                <w:rFonts w:cs="Times New Roman"/>
                <w:b/>
                <w:sz w:val="24"/>
                <w:szCs w:val="24"/>
              </w:rPr>
              <w:t>S</w:t>
            </w:r>
          </w:p>
          <w:p w:rsidR="009250F9" w:rsidRPr="00D44D11" w:rsidRDefault="009250F9" w:rsidP="00FF4F17">
            <w:pPr>
              <w:rPr>
                <w:rFonts w:cs="Times New Roman"/>
                <w:b/>
                <w:sz w:val="24"/>
                <w:szCs w:val="24"/>
              </w:rPr>
            </w:pPr>
            <w:r w:rsidRPr="00D44D11">
              <w:rPr>
                <w:rFonts w:cs="Times New Roman"/>
                <w:b/>
                <w:sz w:val="24"/>
                <w:szCs w:val="24"/>
              </w:rPr>
              <w:t>A</w:t>
            </w:r>
          </w:p>
          <w:p w:rsidR="009250F9" w:rsidRPr="00D44D11" w:rsidRDefault="009250F9" w:rsidP="00FF4F17">
            <w:pPr>
              <w:rPr>
                <w:rFonts w:cs="Times New Roman"/>
                <w:sz w:val="24"/>
                <w:szCs w:val="24"/>
              </w:rPr>
            </w:pPr>
            <w:r w:rsidRPr="00D44D11">
              <w:rPr>
                <w:rFonts w:cs="Times New Roman"/>
                <w:b/>
                <w:sz w:val="24"/>
                <w:szCs w:val="24"/>
              </w:rPr>
              <w:t>T</w:t>
            </w:r>
          </w:p>
        </w:tc>
        <w:permStart w:id="876882797"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00" type="#_x0000_t75" style="width:21.75pt;height:18.75pt" o:ole="">
                  <v:imagedata r:id="rId21" o:title=""/>
                </v:shape>
                <w:control r:id="rId22" w:name="CheckBox36" w:shapeid="_x0000_i1100"/>
              </w:object>
            </w:r>
            <w:permEnd w:id="876882797"/>
          </w:p>
        </w:tc>
        <w:tc>
          <w:tcPr>
            <w:tcW w:w="437" w:type="dxa"/>
            <w:vMerge w:val="restart"/>
            <w:vAlign w:val="center"/>
          </w:tcPr>
          <w:p w:rsidR="00A4592E" w:rsidRPr="00D44D11" w:rsidRDefault="009250F9" w:rsidP="00FF4F17">
            <w:pPr>
              <w:rPr>
                <w:rFonts w:cs="Times New Roman"/>
                <w:b/>
                <w:sz w:val="24"/>
                <w:szCs w:val="24"/>
              </w:rPr>
            </w:pPr>
            <w:r w:rsidRPr="00D44D11">
              <w:rPr>
                <w:rFonts w:cs="Times New Roman"/>
                <w:b/>
                <w:sz w:val="24"/>
                <w:szCs w:val="24"/>
              </w:rPr>
              <w:t>S</w:t>
            </w:r>
          </w:p>
          <w:p w:rsidR="009250F9" w:rsidRPr="00D44D11" w:rsidRDefault="009250F9" w:rsidP="00FF4F17">
            <w:pPr>
              <w:rPr>
                <w:rFonts w:cs="Times New Roman"/>
                <w:b/>
                <w:sz w:val="24"/>
                <w:szCs w:val="24"/>
              </w:rPr>
            </w:pPr>
            <w:r w:rsidRPr="00D44D11">
              <w:rPr>
                <w:rFonts w:cs="Times New Roman"/>
                <w:b/>
                <w:sz w:val="24"/>
                <w:szCs w:val="24"/>
              </w:rPr>
              <w:t>U</w:t>
            </w:r>
          </w:p>
          <w:p w:rsidR="009250F9" w:rsidRPr="00D44D11" w:rsidRDefault="009250F9" w:rsidP="00FF4F17">
            <w:pPr>
              <w:rPr>
                <w:rFonts w:cs="Times New Roman"/>
                <w:sz w:val="24"/>
                <w:szCs w:val="24"/>
              </w:rPr>
            </w:pPr>
            <w:r w:rsidRPr="00D44D11">
              <w:rPr>
                <w:rFonts w:cs="Times New Roman"/>
                <w:b/>
                <w:sz w:val="24"/>
                <w:szCs w:val="24"/>
              </w:rPr>
              <w:t>N</w:t>
            </w:r>
          </w:p>
        </w:tc>
      </w:tr>
      <w:tr w:rsidR="009250F9" w:rsidRPr="00D44D11" w:rsidTr="00FF4F17">
        <w:trPr>
          <w:trHeight w:val="190"/>
        </w:trPr>
        <w:tc>
          <w:tcPr>
            <w:tcW w:w="1974" w:type="dxa"/>
            <w:vMerge/>
            <w:vAlign w:val="center"/>
          </w:tcPr>
          <w:p w:rsidR="00A4592E" w:rsidRPr="00D44D11" w:rsidRDefault="00A4592E" w:rsidP="00FF4F17">
            <w:pPr>
              <w:rPr>
                <w:rFonts w:cs="Times New Roman"/>
                <w:sz w:val="24"/>
                <w:szCs w:val="24"/>
              </w:rPr>
            </w:pPr>
          </w:p>
        </w:tc>
        <w:permStart w:id="704260873"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01" type="#_x0000_t75" style="width:25.5pt;height:18.75pt" o:ole="">
                  <v:imagedata r:id="rId23" o:title=""/>
                </v:shape>
                <w:control r:id="rId24" w:name="CheckBox37" w:shapeid="_x0000_i1101"/>
              </w:object>
            </w:r>
            <w:permEnd w:id="704260873"/>
          </w:p>
        </w:tc>
        <w:tc>
          <w:tcPr>
            <w:tcW w:w="466" w:type="dxa"/>
            <w:gridSpan w:val="2"/>
            <w:vMerge/>
            <w:vAlign w:val="center"/>
          </w:tcPr>
          <w:p w:rsidR="00A4592E" w:rsidRPr="00D44D11" w:rsidRDefault="00A4592E" w:rsidP="00FF4F17">
            <w:pPr>
              <w:rPr>
                <w:rFonts w:cs="Times New Roman"/>
                <w:sz w:val="24"/>
                <w:szCs w:val="24"/>
              </w:rPr>
            </w:pPr>
          </w:p>
        </w:tc>
        <w:permStart w:id="2137999100" w:edGrp="everyone"/>
        <w:tc>
          <w:tcPr>
            <w:tcW w:w="726" w:type="dxa"/>
            <w:gridSpan w:val="3"/>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09" type="#_x0000_t75" style="width:25.5pt;height:18.75pt" o:ole="">
                  <v:imagedata r:id="rId25" o:title=""/>
                </v:shape>
                <w:control r:id="rId26" w:name="CheckBox371" w:shapeid="_x0000_i1109"/>
              </w:object>
            </w:r>
            <w:permEnd w:id="2137999100"/>
          </w:p>
        </w:tc>
        <w:tc>
          <w:tcPr>
            <w:tcW w:w="437" w:type="dxa"/>
            <w:vMerge/>
            <w:vAlign w:val="center"/>
          </w:tcPr>
          <w:p w:rsidR="00A4592E" w:rsidRPr="00D44D11" w:rsidRDefault="00A4592E" w:rsidP="00FF4F17">
            <w:pPr>
              <w:rPr>
                <w:rFonts w:cs="Times New Roman"/>
                <w:sz w:val="24"/>
                <w:szCs w:val="24"/>
              </w:rPr>
            </w:pPr>
          </w:p>
        </w:tc>
        <w:permStart w:id="1940468151"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10" type="#_x0000_t75" style="width:25.5pt;height:18.75pt" o:ole="">
                  <v:imagedata r:id="rId27" o:title=""/>
                </v:shape>
                <w:control r:id="rId28" w:name="CheckBox372" w:shapeid="_x0000_i1110"/>
              </w:object>
            </w:r>
            <w:permEnd w:id="1940468151"/>
          </w:p>
        </w:tc>
        <w:tc>
          <w:tcPr>
            <w:tcW w:w="474" w:type="dxa"/>
            <w:vMerge/>
            <w:vAlign w:val="center"/>
          </w:tcPr>
          <w:p w:rsidR="00A4592E" w:rsidRPr="00D44D11" w:rsidRDefault="00A4592E" w:rsidP="00FF4F17">
            <w:pPr>
              <w:rPr>
                <w:rFonts w:cs="Times New Roman"/>
                <w:sz w:val="24"/>
                <w:szCs w:val="24"/>
              </w:rPr>
            </w:pPr>
          </w:p>
        </w:tc>
        <w:permStart w:id="521679495"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11" type="#_x0000_t75" style="width:25.5pt;height:18.75pt" o:ole="">
                  <v:imagedata r:id="rId29" o:title=""/>
                </v:shape>
                <w:control r:id="rId30" w:name="CheckBox373" w:shapeid="_x0000_i1111"/>
              </w:object>
            </w:r>
            <w:permEnd w:id="521679495"/>
          </w:p>
        </w:tc>
        <w:tc>
          <w:tcPr>
            <w:tcW w:w="444" w:type="dxa"/>
            <w:gridSpan w:val="2"/>
            <w:vMerge/>
            <w:vAlign w:val="center"/>
          </w:tcPr>
          <w:p w:rsidR="00A4592E" w:rsidRPr="00D44D11" w:rsidRDefault="00A4592E" w:rsidP="00FF4F17">
            <w:pPr>
              <w:rPr>
                <w:rFonts w:cs="Times New Roman"/>
                <w:sz w:val="24"/>
                <w:szCs w:val="24"/>
              </w:rPr>
            </w:pPr>
          </w:p>
        </w:tc>
        <w:permStart w:id="942016376" w:edGrp="everyone"/>
        <w:tc>
          <w:tcPr>
            <w:tcW w:w="726" w:type="dxa"/>
            <w:gridSpan w:val="3"/>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12" type="#_x0000_t75" style="width:25.5pt;height:18.75pt" o:ole="">
                  <v:imagedata r:id="rId31" o:title=""/>
                </v:shape>
                <w:control r:id="rId32" w:name="CheckBox374" w:shapeid="_x0000_i1112"/>
              </w:object>
            </w:r>
            <w:permEnd w:id="942016376"/>
          </w:p>
        </w:tc>
        <w:tc>
          <w:tcPr>
            <w:tcW w:w="437" w:type="dxa"/>
            <w:vMerge/>
            <w:vAlign w:val="center"/>
          </w:tcPr>
          <w:p w:rsidR="00A4592E" w:rsidRPr="00D44D11" w:rsidRDefault="00A4592E" w:rsidP="00FF4F17">
            <w:pPr>
              <w:rPr>
                <w:rFonts w:cs="Times New Roman"/>
                <w:sz w:val="24"/>
                <w:szCs w:val="24"/>
              </w:rPr>
            </w:pPr>
          </w:p>
        </w:tc>
        <w:permStart w:id="1688797893"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13" type="#_x0000_t75" style="width:25.5pt;height:18.75pt" o:ole="">
                  <v:imagedata r:id="rId33" o:title=""/>
                </v:shape>
                <w:control r:id="rId34" w:name="CheckBox375" w:shapeid="_x0000_i1113"/>
              </w:object>
            </w:r>
            <w:permEnd w:id="1688797893"/>
          </w:p>
        </w:tc>
        <w:tc>
          <w:tcPr>
            <w:tcW w:w="437" w:type="dxa"/>
            <w:vMerge/>
            <w:vAlign w:val="center"/>
          </w:tcPr>
          <w:p w:rsidR="00A4592E" w:rsidRPr="00D44D11" w:rsidRDefault="00A4592E" w:rsidP="00FF4F17">
            <w:pPr>
              <w:rPr>
                <w:rFonts w:cs="Times New Roman"/>
                <w:sz w:val="24"/>
                <w:szCs w:val="24"/>
              </w:rPr>
            </w:pPr>
          </w:p>
        </w:tc>
        <w:permStart w:id="787352337"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14" type="#_x0000_t75" style="width:25.5pt;height:18.75pt" o:ole="">
                  <v:imagedata r:id="rId35" o:title=""/>
                </v:shape>
                <w:control r:id="rId36" w:name="CheckBox376" w:shapeid="_x0000_i1114"/>
              </w:object>
            </w:r>
            <w:permEnd w:id="787352337"/>
          </w:p>
        </w:tc>
        <w:tc>
          <w:tcPr>
            <w:tcW w:w="437" w:type="dxa"/>
            <w:vMerge/>
            <w:vAlign w:val="center"/>
          </w:tcPr>
          <w:p w:rsidR="00A4592E" w:rsidRPr="00D44D11" w:rsidRDefault="00A4592E" w:rsidP="00FF4F17">
            <w:pPr>
              <w:rPr>
                <w:rFonts w:cs="Times New Roman"/>
                <w:sz w:val="24"/>
                <w:szCs w:val="24"/>
              </w:rPr>
            </w:pPr>
          </w:p>
        </w:tc>
      </w:tr>
      <w:tr w:rsidR="009250F9" w:rsidRPr="00D44D11" w:rsidTr="00FF4F17">
        <w:trPr>
          <w:trHeight w:val="190"/>
        </w:trPr>
        <w:tc>
          <w:tcPr>
            <w:tcW w:w="1974" w:type="dxa"/>
            <w:vMerge/>
            <w:vAlign w:val="center"/>
          </w:tcPr>
          <w:p w:rsidR="00A4592E" w:rsidRPr="00D44D11" w:rsidRDefault="00A4592E" w:rsidP="00FF4F17">
            <w:pPr>
              <w:rPr>
                <w:rFonts w:cs="Times New Roman"/>
                <w:sz w:val="24"/>
                <w:szCs w:val="24"/>
              </w:rPr>
            </w:pPr>
          </w:p>
        </w:tc>
        <w:permStart w:id="973817197"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15" type="#_x0000_t75" style="width:21.75pt;height:18.75pt" o:ole="">
                  <v:imagedata r:id="rId37" o:title=""/>
                </v:shape>
                <w:control r:id="rId38" w:name="CheckBox38" w:shapeid="_x0000_i1115"/>
              </w:object>
            </w:r>
            <w:permEnd w:id="973817197"/>
          </w:p>
        </w:tc>
        <w:tc>
          <w:tcPr>
            <w:tcW w:w="466" w:type="dxa"/>
            <w:gridSpan w:val="2"/>
            <w:vMerge/>
            <w:vAlign w:val="center"/>
          </w:tcPr>
          <w:p w:rsidR="00A4592E" w:rsidRPr="00D44D11" w:rsidRDefault="00A4592E" w:rsidP="00FF4F17">
            <w:pPr>
              <w:rPr>
                <w:rFonts w:cs="Times New Roman"/>
                <w:sz w:val="24"/>
                <w:szCs w:val="24"/>
              </w:rPr>
            </w:pPr>
          </w:p>
        </w:tc>
        <w:permStart w:id="1187675229" w:edGrp="everyone"/>
        <w:tc>
          <w:tcPr>
            <w:tcW w:w="726" w:type="dxa"/>
            <w:gridSpan w:val="3"/>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23" type="#_x0000_t75" style="width:21.75pt;height:18.75pt" o:ole="">
                  <v:imagedata r:id="rId39" o:title=""/>
                </v:shape>
                <w:control r:id="rId40" w:name="CheckBox381" w:shapeid="_x0000_i1123"/>
              </w:object>
            </w:r>
            <w:permEnd w:id="1187675229"/>
          </w:p>
        </w:tc>
        <w:tc>
          <w:tcPr>
            <w:tcW w:w="437" w:type="dxa"/>
            <w:vMerge/>
            <w:vAlign w:val="center"/>
          </w:tcPr>
          <w:p w:rsidR="00A4592E" w:rsidRPr="00D44D11" w:rsidRDefault="00A4592E" w:rsidP="00FF4F17">
            <w:pPr>
              <w:rPr>
                <w:rFonts w:cs="Times New Roman"/>
                <w:sz w:val="24"/>
                <w:szCs w:val="24"/>
              </w:rPr>
            </w:pPr>
          </w:p>
        </w:tc>
        <w:permStart w:id="326712414"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24" type="#_x0000_t75" style="width:21.75pt;height:18.75pt" o:ole="">
                  <v:imagedata r:id="rId41" o:title=""/>
                </v:shape>
                <w:control r:id="rId42" w:name="CheckBox382" w:shapeid="_x0000_i1124"/>
              </w:object>
            </w:r>
            <w:permEnd w:id="326712414"/>
          </w:p>
        </w:tc>
        <w:tc>
          <w:tcPr>
            <w:tcW w:w="474" w:type="dxa"/>
            <w:vMerge/>
            <w:vAlign w:val="center"/>
          </w:tcPr>
          <w:p w:rsidR="00A4592E" w:rsidRPr="00D44D11" w:rsidRDefault="00A4592E" w:rsidP="00FF4F17">
            <w:pPr>
              <w:rPr>
                <w:rFonts w:cs="Times New Roman"/>
                <w:sz w:val="24"/>
                <w:szCs w:val="24"/>
              </w:rPr>
            </w:pPr>
          </w:p>
        </w:tc>
        <w:permStart w:id="915014283"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25" type="#_x0000_t75" style="width:21.75pt;height:18.75pt" o:ole="">
                  <v:imagedata r:id="rId43" o:title=""/>
                </v:shape>
                <w:control r:id="rId44" w:name="CheckBox383" w:shapeid="_x0000_i1125"/>
              </w:object>
            </w:r>
            <w:permEnd w:id="915014283"/>
          </w:p>
        </w:tc>
        <w:tc>
          <w:tcPr>
            <w:tcW w:w="444" w:type="dxa"/>
            <w:gridSpan w:val="2"/>
            <w:vMerge/>
            <w:vAlign w:val="center"/>
          </w:tcPr>
          <w:p w:rsidR="00A4592E" w:rsidRPr="00D44D11" w:rsidRDefault="00A4592E" w:rsidP="00FF4F17">
            <w:pPr>
              <w:rPr>
                <w:rFonts w:cs="Times New Roman"/>
                <w:sz w:val="24"/>
                <w:szCs w:val="24"/>
              </w:rPr>
            </w:pPr>
          </w:p>
        </w:tc>
        <w:permStart w:id="1263878256" w:edGrp="everyone"/>
        <w:tc>
          <w:tcPr>
            <w:tcW w:w="726" w:type="dxa"/>
            <w:gridSpan w:val="3"/>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26" type="#_x0000_t75" style="width:21.75pt;height:18.75pt" o:ole="">
                  <v:imagedata r:id="rId45" o:title=""/>
                </v:shape>
                <w:control r:id="rId46" w:name="CheckBox384" w:shapeid="_x0000_i1126"/>
              </w:object>
            </w:r>
            <w:permEnd w:id="1263878256"/>
          </w:p>
        </w:tc>
        <w:tc>
          <w:tcPr>
            <w:tcW w:w="437" w:type="dxa"/>
            <w:vMerge/>
            <w:vAlign w:val="center"/>
          </w:tcPr>
          <w:p w:rsidR="00A4592E" w:rsidRPr="00D44D11" w:rsidRDefault="00A4592E" w:rsidP="00FF4F17">
            <w:pPr>
              <w:rPr>
                <w:rFonts w:cs="Times New Roman"/>
                <w:sz w:val="24"/>
                <w:szCs w:val="24"/>
              </w:rPr>
            </w:pPr>
          </w:p>
        </w:tc>
        <w:permStart w:id="1397369320"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27" type="#_x0000_t75" style="width:21.75pt;height:18.75pt" o:ole="">
                  <v:imagedata r:id="rId47" o:title=""/>
                </v:shape>
                <w:control r:id="rId48" w:name="CheckBox385" w:shapeid="_x0000_i1127"/>
              </w:object>
            </w:r>
            <w:permEnd w:id="1397369320"/>
          </w:p>
        </w:tc>
        <w:tc>
          <w:tcPr>
            <w:tcW w:w="437" w:type="dxa"/>
            <w:vMerge/>
            <w:vAlign w:val="center"/>
          </w:tcPr>
          <w:p w:rsidR="00A4592E" w:rsidRPr="00D44D11" w:rsidRDefault="00A4592E" w:rsidP="00FF4F17">
            <w:pPr>
              <w:rPr>
                <w:rFonts w:cs="Times New Roman"/>
                <w:sz w:val="24"/>
                <w:szCs w:val="24"/>
              </w:rPr>
            </w:pPr>
          </w:p>
        </w:tc>
        <w:permStart w:id="711163189" w:edGrp="everyone"/>
        <w:tc>
          <w:tcPr>
            <w:tcW w:w="726" w:type="dxa"/>
            <w:vAlign w:val="center"/>
          </w:tcPr>
          <w:p w:rsidR="00A4592E" w:rsidRPr="00D44D11" w:rsidRDefault="00750E92" w:rsidP="00FF4F17">
            <w:pPr>
              <w:rPr>
                <w:rFonts w:cs="Times New Roman"/>
                <w:sz w:val="24"/>
                <w:szCs w:val="24"/>
              </w:rPr>
            </w:pPr>
            <w:r w:rsidRPr="00D44D11">
              <w:rPr>
                <w:rFonts w:cs="Times New Roman"/>
                <w:sz w:val="24"/>
                <w:szCs w:val="24"/>
              </w:rPr>
              <w:object w:dxaOrig="225" w:dyaOrig="225">
                <v:shape id="_x0000_i1128" type="#_x0000_t75" style="width:21.75pt;height:18.75pt" o:ole="">
                  <v:imagedata r:id="rId49" o:title=""/>
                </v:shape>
                <w:control r:id="rId50" w:name="CheckBox386" w:shapeid="_x0000_i1128"/>
              </w:object>
            </w:r>
            <w:permEnd w:id="711163189"/>
          </w:p>
        </w:tc>
        <w:tc>
          <w:tcPr>
            <w:tcW w:w="437" w:type="dxa"/>
            <w:vMerge/>
            <w:vAlign w:val="center"/>
          </w:tcPr>
          <w:p w:rsidR="00A4592E" w:rsidRPr="00D44D11" w:rsidRDefault="00A4592E" w:rsidP="00FF4F17">
            <w:pPr>
              <w:rPr>
                <w:rFonts w:cs="Times New Roman"/>
                <w:sz w:val="24"/>
                <w:szCs w:val="24"/>
              </w:rPr>
            </w:pPr>
          </w:p>
        </w:tc>
      </w:tr>
      <w:tr w:rsidR="00D44D11" w:rsidRPr="00D44D11" w:rsidTr="00FF4F17">
        <w:trPr>
          <w:trHeight w:val="576"/>
        </w:trPr>
        <w:tc>
          <w:tcPr>
            <w:tcW w:w="3121" w:type="dxa"/>
            <w:gridSpan w:val="3"/>
            <w:vAlign w:val="center"/>
          </w:tcPr>
          <w:p w:rsidR="00D44D11" w:rsidRPr="00D44D11" w:rsidRDefault="00D44D11" w:rsidP="00FF4F17">
            <w:pPr>
              <w:rPr>
                <w:rFonts w:cs="Times New Roman"/>
                <w:sz w:val="24"/>
                <w:szCs w:val="24"/>
              </w:rPr>
            </w:pPr>
            <w:r w:rsidRPr="00D44D11">
              <w:rPr>
                <w:rFonts w:cs="Times New Roman"/>
                <w:sz w:val="24"/>
                <w:szCs w:val="24"/>
              </w:rPr>
              <w:t>Run Schedule for Policy:</w:t>
            </w:r>
          </w:p>
        </w:tc>
        <w:tc>
          <w:tcPr>
            <w:tcW w:w="744" w:type="dxa"/>
            <w:gridSpan w:val="3"/>
            <w:vAlign w:val="center"/>
          </w:tcPr>
          <w:p w:rsidR="00D44D11" w:rsidRPr="00D44D11" w:rsidRDefault="00D44D11" w:rsidP="00FF4F17">
            <w:pPr>
              <w:rPr>
                <w:rFonts w:cs="Times New Roman"/>
                <w:sz w:val="24"/>
                <w:szCs w:val="24"/>
              </w:rPr>
            </w:pPr>
            <w:r>
              <w:rPr>
                <w:rFonts w:cs="Times New Roman"/>
                <w:sz w:val="24"/>
                <w:szCs w:val="24"/>
              </w:rPr>
              <w:t>AM:</w:t>
            </w:r>
          </w:p>
        </w:tc>
        <w:tc>
          <w:tcPr>
            <w:tcW w:w="2903" w:type="dxa"/>
            <w:gridSpan w:val="8"/>
            <w:vAlign w:val="center"/>
          </w:tcPr>
          <w:p w:rsidR="00D44D11" w:rsidRPr="00D44D11" w:rsidRDefault="00D44D11" w:rsidP="00FF4F17">
            <w:pPr>
              <w:rPr>
                <w:rFonts w:cs="Times New Roman"/>
                <w:sz w:val="24"/>
                <w:szCs w:val="24"/>
              </w:rPr>
            </w:pPr>
            <w:permStart w:id="574112295" w:edGrp="everyone"/>
            <w:permEnd w:id="574112295"/>
          </w:p>
        </w:tc>
        <w:tc>
          <w:tcPr>
            <w:tcW w:w="630" w:type="dxa"/>
            <w:vAlign w:val="center"/>
          </w:tcPr>
          <w:p w:rsidR="00D44D11" w:rsidRPr="00D44D11" w:rsidRDefault="00D44D11" w:rsidP="00FF4F17">
            <w:pPr>
              <w:rPr>
                <w:rFonts w:cs="Times New Roman"/>
                <w:sz w:val="24"/>
                <w:szCs w:val="24"/>
              </w:rPr>
            </w:pPr>
            <w:r>
              <w:rPr>
                <w:rFonts w:cs="Times New Roman"/>
                <w:sz w:val="24"/>
                <w:szCs w:val="24"/>
              </w:rPr>
              <w:t>PM:</w:t>
            </w:r>
          </w:p>
        </w:tc>
        <w:tc>
          <w:tcPr>
            <w:tcW w:w="2790" w:type="dxa"/>
            <w:gridSpan w:val="6"/>
            <w:vAlign w:val="center"/>
          </w:tcPr>
          <w:p w:rsidR="00D44D11" w:rsidRPr="00D44D11" w:rsidRDefault="00D44D11" w:rsidP="00FF4F17">
            <w:pPr>
              <w:rPr>
                <w:rFonts w:cs="Times New Roman"/>
                <w:sz w:val="24"/>
                <w:szCs w:val="24"/>
              </w:rPr>
            </w:pPr>
            <w:permStart w:id="903572591" w:edGrp="everyone"/>
            <w:permEnd w:id="903572591"/>
          </w:p>
        </w:tc>
      </w:tr>
    </w:tbl>
    <w:p w:rsidR="00E518D7" w:rsidRPr="00D02A25" w:rsidRDefault="00332FE0" w:rsidP="00D02A25">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 xml:space="preserve">Only One </w:t>
      </w:r>
      <w:r w:rsidR="00D02A25">
        <w:rPr>
          <w:rFonts w:ascii="Times New Roman" w:hAnsi="Times New Roman" w:cs="Times New Roman"/>
          <w:i/>
          <w:sz w:val="16"/>
          <w:szCs w:val="16"/>
        </w:rPr>
        <w:t>Full</w:t>
      </w:r>
      <w:r>
        <w:rPr>
          <w:rFonts w:ascii="Times New Roman" w:hAnsi="Times New Roman" w:cs="Times New Roman"/>
          <w:i/>
          <w:sz w:val="16"/>
          <w:szCs w:val="16"/>
        </w:rPr>
        <w:t xml:space="preserve">(F) followed by either a </w:t>
      </w:r>
      <w:r w:rsidR="00D02A25" w:rsidRPr="00D02A25">
        <w:rPr>
          <w:rFonts w:ascii="Times New Roman" w:hAnsi="Times New Roman" w:cs="Times New Roman"/>
          <w:i/>
          <w:sz w:val="16"/>
          <w:szCs w:val="16"/>
        </w:rPr>
        <w:t>Differentia</w:t>
      </w:r>
      <w:r w:rsidR="00D02A25">
        <w:rPr>
          <w:rFonts w:ascii="Times New Roman" w:hAnsi="Times New Roman" w:cs="Times New Roman"/>
          <w:i/>
          <w:sz w:val="16"/>
          <w:szCs w:val="16"/>
        </w:rPr>
        <w:t>l</w:t>
      </w:r>
      <w:r>
        <w:rPr>
          <w:rFonts w:ascii="Times New Roman" w:hAnsi="Times New Roman" w:cs="Times New Roman"/>
          <w:i/>
          <w:sz w:val="16"/>
          <w:szCs w:val="16"/>
        </w:rPr>
        <w:t xml:space="preserve">(D) or an </w:t>
      </w:r>
      <w:r w:rsidR="00D02A25" w:rsidRPr="00D02A25">
        <w:rPr>
          <w:rFonts w:ascii="Times New Roman" w:hAnsi="Times New Roman" w:cs="Times New Roman"/>
          <w:i/>
          <w:sz w:val="16"/>
          <w:szCs w:val="16"/>
        </w:rPr>
        <w:t>Incremental</w:t>
      </w:r>
      <w:r>
        <w:rPr>
          <w:rFonts w:ascii="Times New Roman" w:hAnsi="Times New Roman" w:cs="Times New Roman"/>
          <w:i/>
          <w:sz w:val="16"/>
          <w:szCs w:val="16"/>
        </w:rPr>
        <w:t>(I)</w:t>
      </w:r>
    </w:p>
    <w:p w:rsidR="009F021D" w:rsidRPr="00E518D7" w:rsidRDefault="009F021D" w:rsidP="00A9427C">
      <w:pPr>
        <w:spacing w:after="0" w:line="240" w:lineRule="auto"/>
        <w:rPr>
          <w:sz w:val="26"/>
          <w:szCs w:val="26"/>
        </w:rPr>
      </w:pPr>
      <w:r w:rsidRPr="00E518D7">
        <w:rPr>
          <w:sz w:val="26"/>
          <w:szCs w:val="26"/>
          <w:highlight w:val="lightGray"/>
        </w:rPr>
        <w:t>Retention and Offsite</w:t>
      </w:r>
    </w:p>
    <w:tbl>
      <w:tblPr>
        <w:tblStyle w:val="TableGrid"/>
        <w:tblW w:w="10188" w:type="dxa"/>
        <w:tblLook w:val="04A0" w:firstRow="1" w:lastRow="0" w:firstColumn="1" w:lastColumn="0" w:noHBand="0" w:noVBand="1"/>
      </w:tblPr>
      <w:tblGrid>
        <w:gridCol w:w="3057"/>
        <w:gridCol w:w="1782"/>
        <w:gridCol w:w="1783"/>
        <w:gridCol w:w="1782"/>
        <w:gridCol w:w="1784"/>
      </w:tblGrid>
      <w:tr w:rsidR="00FF4F17" w:rsidTr="00FF4F17">
        <w:trPr>
          <w:trHeight w:val="576"/>
        </w:trPr>
        <w:tc>
          <w:tcPr>
            <w:tcW w:w="3058" w:type="dxa"/>
            <w:vAlign w:val="center"/>
          </w:tcPr>
          <w:p w:rsidR="00FF4F17" w:rsidRDefault="00FF4F17" w:rsidP="00A9427C">
            <w:pPr>
              <w:rPr>
                <w:sz w:val="24"/>
                <w:szCs w:val="24"/>
              </w:rPr>
            </w:pPr>
            <w:r>
              <w:rPr>
                <w:sz w:val="24"/>
                <w:szCs w:val="24"/>
              </w:rPr>
              <w:t>Retention Period for Backup:</w:t>
            </w:r>
          </w:p>
        </w:tc>
        <w:permStart w:id="194788692" w:edGrp="everyone"/>
        <w:tc>
          <w:tcPr>
            <w:tcW w:w="1782" w:type="dxa"/>
            <w:vAlign w:val="center"/>
          </w:tcPr>
          <w:p w:rsidR="00FF4F17" w:rsidRDefault="00750E92" w:rsidP="00FF4F17">
            <w:pPr>
              <w:jc w:val="center"/>
              <w:rPr>
                <w:sz w:val="24"/>
                <w:szCs w:val="24"/>
              </w:rPr>
            </w:pPr>
            <w:r>
              <w:rPr>
                <w:sz w:val="24"/>
                <w:szCs w:val="24"/>
              </w:rPr>
              <w:object w:dxaOrig="225" w:dyaOrig="225">
                <v:shape id="_x0000_i1129" type="#_x0000_t75" style="width:55.5pt;height:21.75pt" o:ole="">
                  <v:imagedata r:id="rId51" o:title=""/>
                </v:shape>
                <w:control r:id="rId52" w:name="CheckBox4" w:shapeid="_x0000_i1129"/>
              </w:object>
            </w:r>
            <w:permEnd w:id="194788692"/>
          </w:p>
        </w:tc>
        <w:permStart w:id="1847135038" w:edGrp="everyone"/>
        <w:permEnd w:id="1847135038"/>
        <w:tc>
          <w:tcPr>
            <w:tcW w:w="1783" w:type="dxa"/>
            <w:vAlign w:val="center"/>
          </w:tcPr>
          <w:p w:rsidR="00FF4F17" w:rsidRDefault="00750E92" w:rsidP="00FF4F17">
            <w:pPr>
              <w:jc w:val="center"/>
              <w:rPr>
                <w:sz w:val="24"/>
                <w:szCs w:val="24"/>
              </w:rPr>
            </w:pPr>
            <w:r>
              <w:rPr>
                <w:sz w:val="24"/>
                <w:szCs w:val="24"/>
              </w:rPr>
              <w:object w:dxaOrig="225" w:dyaOrig="225">
                <v:shape id="_x0000_i1134" type="#_x0000_t75" style="width:60.75pt;height:21.75pt" o:ole="">
                  <v:imagedata r:id="rId53" o:title=""/>
                </v:shape>
                <w:control r:id="rId54" w:name="CheckBox5" w:shapeid="_x0000_i1134"/>
              </w:object>
            </w:r>
          </w:p>
        </w:tc>
        <w:permStart w:id="125138081" w:edGrp="everyone"/>
        <w:tc>
          <w:tcPr>
            <w:tcW w:w="1782" w:type="dxa"/>
            <w:vAlign w:val="center"/>
          </w:tcPr>
          <w:p w:rsidR="00FF4F17" w:rsidRDefault="00750E92" w:rsidP="00FF4F17">
            <w:pPr>
              <w:jc w:val="center"/>
              <w:rPr>
                <w:sz w:val="24"/>
                <w:szCs w:val="24"/>
              </w:rPr>
            </w:pPr>
            <w:r>
              <w:rPr>
                <w:sz w:val="24"/>
                <w:szCs w:val="24"/>
              </w:rPr>
              <w:object w:dxaOrig="225" w:dyaOrig="225">
                <v:shape id="_x0000_i1135" type="#_x0000_t75" style="width:58.5pt;height:21.75pt" o:ole="">
                  <v:imagedata r:id="rId55" o:title=""/>
                </v:shape>
                <w:control r:id="rId56" w:name="CheckBox6" w:shapeid="_x0000_i1135"/>
              </w:object>
            </w:r>
            <w:permEnd w:id="125138081"/>
          </w:p>
        </w:tc>
        <w:permStart w:id="1863210389" w:edGrp="everyone"/>
        <w:tc>
          <w:tcPr>
            <w:tcW w:w="1783" w:type="dxa"/>
            <w:vAlign w:val="center"/>
          </w:tcPr>
          <w:p w:rsidR="00FF4F17" w:rsidRDefault="00750E92" w:rsidP="00FF4F17">
            <w:pPr>
              <w:jc w:val="center"/>
              <w:rPr>
                <w:sz w:val="24"/>
                <w:szCs w:val="24"/>
              </w:rPr>
            </w:pPr>
            <w:r>
              <w:rPr>
                <w:sz w:val="24"/>
                <w:szCs w:val="24"/>
              </w:rPr>
              <w:object w:dxaOrig="225" w:dyaOrig="225">
                <v:shape id="_x0000_i1136" type="#_x0000_t75" style="width:64.5pt;height:21.75pt" o:ole="">
                  <v:imagedata r:id="rId57" o:title=""/>
                </v:shape>
                <w:control r:id="rId58" w:name="CheckBox7" w:shapeid="_x0000_i1136"/>
              </w:object>
            </w:r>
            <w:permEnd w:id="1863210389"/>
          </w:p>
        </w:tc>
      </w:tr>
      <w:tr w:rsidR="00D44D11" w:rsidTr="00D44D11">
        <w:trPr>
          <w:trHeight w:val="576"/>
        </w:trPr>
        <w:tc>
          <w:tcPr>
            <w:tcW w:w="3058" w:type="dxa"/>
            <w:vAlign w:val="center"/>
          </w:tcPr>
          <w:p w:rsidR="00D44D11" w:rsidRDefault="00D44D11" w:rsidP="00A9427C">
            <w:pPr>
              <w:rPr>
                <w:sz w:val="24"/>
                <w:szCs w:val="24"/>
              </w:rPr>
            </w:pPr>
            <w:r>
              <w:rPr>
                <w:sz w:val="24"/>
                <w:szCs w:val="24"/>
              </w:rPr>
              <w:t>Offsite Storage:</w:t>
            </w:r>
          </w:p>
        </w:tc>
        <w:permStart w:id="1344744545" w:edGrp="everyone"/>
        <w:tc>
          <w:tcPr>
            <w:tcW w:w="3564" w:type="dxa"/>
            <w:gridSpan w:val="2"/>
            <w:vAlign w:val="center"/>
          </w:tcPr>
          <w:p w:rsidR="00D44D11" w:rsidRDefault="00750E92" w:rsidP="00D44D11">
            <w:pPr>
              <w:jc w:val="center"/>
              <w:rPr>
                <w:sz w:val="24"/>
                <w:szCs w:val="24"/>
              </w:rPr>
            </w:pPr>
            <w:r w:rsidRPr="00D44D11">
              <w:rPr>
                <w:sz w:val="24"/>
                <w:szCs w:val="24"/>
              </w:rPr>
              <w:object w:dxaOrig="225" w:dyaOrig="225">
                <v:shape id="_x0000_i1137" type="#_x0000_t75" style="width:54pt;height:21pt" o:ole="">
                  <v:imagedata r:id="rId59" o:title=""/>
                </v:shape>
                <w:control r:id="rId60" w:name="CheckBox11" w:shapeid="_x0000_i1137"/>
              </w:object>
            </w:r>
            <w:permEnd w:id="1344744545"/>
          </w:p>
        </w:tc>
        <w:permStart w:id="425335219" w:edGrp="everyone"/>
        <w:tc>
          <w:tcPr>
            <w:tcW w:w="3566" w:type="dxa"/>
            <w:gridSpan w:val="2"/>
            <w:vAlign w:val="center"/>
          </w:tcPr>
          <w:p w:rsidR="00D44D11" w:rsidRDefault="00750E92" w:rsidP="00D44D11">
            <w:pPr>
              <w:jc w:val="center"/>
              <w:rPr>
                <w:sz w:val="24"/>
                <w:szCs w:val="24"/>
              </w:rPr>
            </w:pPr>
            <w:r>
              <w:rPr>
                <w:sz w:val="24"/>
                <w:szCs w:val="24"/>
              </w:rPr>
              <w:object w:dxaOrig="225" w:dyaOrig="225">
                <v:shape id="_x0000_i1140" type="#_x0000_t75" style="width:42pt;height:19.5pt" o:ole="">
                  <v:imagedata r:id="rId61" o:title=""/>
                </v:shape>
                <w:control r:id="rId62" w:name="CheckBox21" w:shapeid="_x0000_i1140"/>
              </w:object>
            </w:r>
            <w:permEnd w:id="425335219"/>
          </w:p>
        </w:tc>
      </w:tr>
    </w:tbl>
    <w:p w:rsidR="004477C3" w:rsidRPr="00E518D7" w:rsidRDefault="00223762" w:rsidP="00A9427C">
      <w:pPr>
        <w:spacing w:after="0" w:line="240" w:lineRule="auto"/>
        <w:rPr>
          <w:sz w:val="26"/>
          <w:szCs w:val="26"/>
        </w:rPr>
      </w:pPr>
      <w:r w:rsidRPr="00E518D7">
        <w:rPr>
          <w:sz w:val="26"/>
          <w:szCs w:val="26"/>
          <w:highlight w:val="lightGray"/>
        </w:rPr>
        <w:t>Signatures</w:t>
      </w:r>
    </w:p>
    <w:tbl>
      <w:tblPr>
        <w:tblStyle w:val="TableGrid"/>
        <w:tblW w:w="10188" w:type="dxa"/>
        <w:tblLook w:val="04A0" w:firstRow="1" w:lastRow="0" w:firstColumn="1" w:lastColumn="0" w:noHBand="0" w:noVBand="1"/>
      </w:tblPr>
      <w:tblGrid>
        <w:gridCol w:w="4248"/>
        <w:gridCol w:w="3307"/>
        <w:gridCol w:w="743"/>
        <w:gridCol w:w="1890"/>
      </w:tblGrid>
      <w:tr w:rsidR="00223762" w:rsidTr="00223762">
        <w:trPr>
          <w:trHeight w:val="576"/>
        </w:trPr>
        <w:tc>
          <w:tcPr>
            <w:tcW w:w="4248" w:type="dxa"/>
            <w:vAlign w:val="center"/>
          </w:tcPr>
          <w:p w:rsidR="00223762" w:rsidRDefault="00223762" w:rsidP="00223762">
            <w:pPr>
              <w:rPr>
                <w:sz w:val="24"/>
                <w:szCs w:val="24"/>
              </w:rPr>
            </w:pPr>
            <w:r>
              <w:rPr>
                <w:sz w:val="24"/>
                <w:szCs w:val="24"/>
              </w:rPr>
              <w:t>Requestor’s Signature:</w:t>
            </w:r>
          </w:p>
        </w:tc>
        <w:tc>
          <w:tcPr>
            <w:tcW w:w="3307" w:type="dxa"/>
            <w:vAlign w:val="center"/>
          </w:tcPr>
          <w:p w:rsidR="00223762" w:rsidRDefault="00223762" w:rsidP="00223762">
            <w:pPr>
              <w:rPr>
                <w:sz w:val="24"/>
                <w:szCs w:val="24"/>
              </w:rPr>
            </w:pPr>
          </w:p>
        </w:tc>
        <w:tc>
          <w:tcPr>
            <w:tcW w:w="743" w:type="dxa"/>
            <w:vAlign w:val="center"/>
          </w:tcPr>
          <w:p w:rsidR="00223762" w:rsidRDefault="00223762" w:rsidP="00223762">
            <w:pPr>
              <w:rPr>
                <w:sz w:val="24"/>
                <w:szCs w:val="24"/>
              </w:rPr>
            </w:pPr>
            <w:r>
              <w:rPr>
                <w:sz w:val="24"/>
                <w:szCs w:val="24"/>
              </w:rPr>
              <w:t>Date:</w:t>
            </w:r>
          </w:p>
        </w:tc>
        <w:tc>
          <w:tcPr>
            <w:tcW w:w="1890" w:type="dxa"/>
            <w:vAlign w:val="center"/>
          </w:tcPr>
          <w:p w:rsidR="00223762" w:rsidRDefault="00223762" w:rsidP="00223762">
            <w:pPr>
              <w:rPr>
                <w:sz w:val="24"/>
                <w:szCs w:val="24"/>
              </w:rPr>
            </w:pPr>
            <w:permStart w:id="1536177374" w:edGrp="everyone"/>
            <w:permEnd w:id="1536177374"/>
          </w:p>
        </w:tc>
      </w:tr>
      <w:tr w:rsidR="00223762" w:rsidTr="00223762">
        <w:trPr>
          <w:trHeight w:val="576"/>
        </w:trPr>
        <w:tc>
          <w:tcPr>
            <w:tcW w:w="4248" w:type="dxa"/>
            <w:vAlign w:val="center"/>
          </w:tcPr>
          <w:p w:rsidR="00223762" w:rsidRDefault="00223762" w:rsidP="00223762">
            <w:pPr>
              <w:rPr>
                <w:sz w:val="24"/>
                <w:szCs w:val="24"/>
              </w:rPr>
            </w:pPr>
            <w:r>
              <w:rPr>
                <w:sz w:val="24"/>
                <w:szCs w:val="24"/>
              </w:rPr>
              <w:t>System/Backup Administrator Signature:</w:t>
            </w:r>
          </w:p>
        </w:tc>
        <w:tc>
          <w:tcPr>
            <w:tcW w:w="3307" w:type="dxa"/>
            <w:vAlign w:val="center"/>
          </w:tcPr>
          <w:p w:rsidR="00223762" w:rsidRDefault="00223762" w:rsidP="00223762">
            <w:pPr>
              <w:rPr>
                <w:sz w:val="24"/>
                <w:szCs w:val="24"/>
              </w:rPr>
            </w:pPr>
          </w:p>
        </w:tc>
        <w:tc>
          <w:tcPr>
            <w:tcW w:w="743" w:type="dxa"/>
            <w:vAlign w:val="center"/>
          </w:tcPr>
          <w:p w:rsidR="00223762" w:rsidRDefault="00223762" w:rsidP="00223762">
            <w:pPr>
              <w:rPr>
                <w:sz w:val="24"/>
                <w:szCs w:val="24"/>
              </w:rPr>
            </w:pPr>
            <w:r>
              <w:rPr>
                <w:sz w:val="24"/>
                <w:szCs w:val="24"/>
              </w:rPr>
              <w:t>Date:</w:t>
            </w:r>
          </w:p>
        </w:tc>
        <w:tc>
          <w:tcPr>
            <w:tcW w:w="1890" w:type="dxa"/>
            <w:vAlign w:val="center"/>
          </w:tcPr>
          <w:p w:rsidR="00223762" w:rsidRDefault="00223762" w:rsidP="00223762">
            <w:pPr>
              <w:rPr>
                <w:sz w:val="24"/>
                <w:szCs w:val="24"/>
              </w:rPr>
            </w:pPr>
            <w:permStart w:id="804150736" w:edGrp="everyone"/>
            <w:permEnd w:id="804150736"/>
          </w:p>
        </w:tc>
      </w:tr>
    </w:tbl>
    <w:p w:rsidR="00082C8C" w:rsidRPr="00082C8C" w:rsidRDefault="002F3E45" w:rsidP="0038124D">
      <w:pPr>
        <w:spacing w:after="0" w:line="240" w:lineRule="auto"/>
        <w:rPr>
          <w:color w:val="808080" w:themeColor="background1" w:themeShade="80"/>
          <w:sz w:val="18"/>
          <w:szCs w:val="18"/>
        </w:rPr>
      </w:pPr>
      <w:r>
        <w:rPr>
          <w:i/>
          <w:color w:val="808080" w:themeColor="background1" w:themeShade="80"/>
          <w:sz w:val="18"/>
          <w:szCs w:val="18"/>
        </w:rPr>
        <w:t xml:space="preserve">Prepared by llcruz, msoto &amp; raperea on </w:t>
      </w:r>
      <w:r w:rsidR="00534DA4">
        <w:rPr>
          <w:i/>
          <w:color w:val="808080" w:themeColor="background1" w:themeShade="80"/>
          <w:sz w:val="18"/>
          <w:szCs w:val="18"/>
        </w:rPr>
        <w:t>05/29/08 Version 2.0</w:t>
      </w:r>
    </w:p>
    <w:sectPr w:rsidR="00082C8C" w:rsidRPr="00082C8C" w:rsidSect="002237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F51F90"/>
    <w:rsid w:val="00003BF7"/>
    <w:rsid w:val="00003C90"/>
    <w:rsid w:val="0001745A"/>
    <w:rsid w:val="000369ED"/>
    <w:rsid w:val="00082C8C"/>
    <w:rsid w:val="00095814"/>
    <w:rsid w:val="00107B2E"/>
    <w:rsid w:val="001C7D57"/>
    <w:rsid w:val="00223762"/>
    <w:rsid w:val="002554BD"/>
    <w:rsid w:val="00297F70"/>
    <w:rsid w:val="002A732F"/>
    <w:rsid w:val="002F3E45"/>
    <w:rsid w:val="00331713"/>
    <w:rsid w:val="00332FE0"/>
    <w:rsid w:val="003551E7"/>
    <w:rsid w:val="0038124D"/>
    <w:rsid w:val="004477C3"/>
    <w:rsid w:val="004E1FFE"/>
    <w:rsid w:val="00534DA4"/>
    <w:rsid w:val="006670C6"/>
    <w:rsid w:val="00695F5D"/>
    <w:rsid w:val="006968C0"/>
    <w:rsid w:val="006B2946"/>
    <w:rsid w:val="006B6EB5"/>
    <w:rsid w:val="006C2497"/>
    <w:rsid w:val="0070238F"/>
    <w:rsid w:val="007247F8"/>
    <w:rsid w:val="0073276E"/>
    <w:rsid w:val="00737400"/>
    <w:rsid w:val="00750E92"/>
    <w:rsid w:val="00765C3B"/>
    <w:rsid w:val="0078627E"/>
    <w:rsid w:val="008630B2"/>
    <w:rsid w:val="00874625"/>
    <w:rsid w:val="00882B44"/>
    <w:rsid w:val="009143C1"/>
    <w:rsid w:val="009250F9"/>
    <w:rsid w:val="009650E4"/>
    <w:rsid w:val="00970688"/>
    <w:rsid w:val="009B02B9"/>
    <w:rsid w:val="009B0A64"/>
    <w:rsid w:val="009D43E2"/>
    <w:rsid w:val="009F021D"/>
    <w:rsid w:val="00A4592E"/>
    <w:rsid w:val="00A63E45"/>
    <w:rsid w:val="00A9427C"/>
    <w:rsid w:val="00AB1664"/>
    <w:rsid w:val="00B11D07"/>
    <w:rsid w:val="00B279E6"/>
    <w:rsid w:val="00B90332"/>
    <w:rsid w:val="00BA7D07"/>
    <w:rsid w:val="00BB7D65"/>
    <w:rsid w:val="00BF1F4A"/>
    <w:rsid w:val="00C56F0B"/>
    <w:rsid w:val="00C9250D"/>
    <w:rsid w:val="00CC0492"/>
    <w:rsid w:val="00CE166A"/>
    <w:rsid w:val="00CE7DF8"/>
    <w:rsid w:val="00D02A25"/>
    <w:rsid w:val="00D21AC8"/>
    <w:rsid w:val="00D25F4C"/>
    <w:rsid w:val="00D32BBD"/>
    <w:rsid w:val="00D44D11"/>
    <w:rsid w:val="00DC352B"/>
    <w:rsid w:val="00DE5A77"/>
    <w:rsid w:val="00E314C8"/>
    <w:rsid w:val="00E518D7"/>
    <w:rsid w:val="00EA4D16"/>
    <w:rsid w:val="00EB787D"/>
    <w:rsid w:val="00F51F90"/>
    <w:rsid w:val="00F734D5"/>
    <w:rsid w:val="00F9204D"/>
    <w:rsid w:val="00FA46FB"/>
    <w:rsid w:val="00FC1490"/>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3F751C13-6FAC-4876-B16A-3223B6C5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07B2E"/>
    <w:rPr>
      <w:color w:val="808080"/>
    </w:rPr>
  </w:style>
  <w:style w:type="paragraph" w:styleId="BalloonText">
    <w:name w:val="Balloon Text"/>
    <w:basedOn w:val="Normal"/>
    <w:link w:val="BalloonTextChar"/>
    <w:uiPriority w:val="99"/>
    <w:semiHidden/>
    <w:unhideWhenUsed/>
    <w:rsid w:val="0010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2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25F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5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5F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5F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3.wmf"/><Relationship Id="rId50" Type="http://schemas.openxmlformats.org/officeDocument/2006/relationships/control" Target="activeX/activeX23.xml"/><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8.wmf"/><Relationship Id="rId40" Type="http://schemas.openxmlformats.org/officeDocument/2006/relationships/control" Target="activeX/activeX18.xml"/><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control" Target="activeX/activeX27.xml"/><Relationship Id="rId5" Type="http://schemas.openxmlformats.org/officeDocument/2006/relationships/image" Target="media/image2.wmf"/><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image" Target="media/image25.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9.wmf"/><Relationship Id="rId20" Type="http://schemas.openxmlformats.org/officeDocument/2006/relationships/control" Target="activeX/activeX8.xml"/><Relationship Id="rId41" Type="http://schemas.openxmlformats.org/officeDocument/2006/relationships/image" Target="media/image20.wmf"/><Relationship Id="rId54" Type="http://schemas.openxmlformats.org/officeDocument/2006/relationships/control" Target="activeX/activeX25.xml"/><Relationship Id="rId62" Type="http://schemas.openxmlformats.org/officeDocument/2006/relationships/control" Target="activeX/activeX29.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control" Target="activeX/activeX3.xml"/><Relationship Id="rId31" Type="http://schemas.openxmlformats.org/officeDocument/2006/relationships/image" Target="media/image15.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4" Type="http://schemas.openxmlformats.org/officeDocument/2006/relationships/image" Target="media/image1.jpeg"/><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Lethick Leon</dc:creator>
  <cp:lastModifiedBy>Thomas, Melanie</cp:lastModifiedBy>
  <cp:revision>4</cp:revision>
  <cp:lastPrinted>2008-05-29T15:59:00Z</cp:lastPrinted>
  <dcterms:created xsi:type="dcterms:W3CDTF">2008-05-30T15:31:00Z</dcterms:created>
  <dcterms:modified xsi:type="dcterms:W3CDTF">2015-09-29T15:41:00Z</dcterms:modified>
</cp:coreProperties>
</file>